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1A79C" w14:textId="77777777" w:rsidR="00C12E10" w:rsidRPr="00074734" w:rsidRDefault="00C12E10" w:rsidP="008E2D48">
      <w:pPr>
        <w:spacing w:line="276" w:lineRule="auto"/>
        <w:ind w:left="-284" w:right="-589"/>
        <w:jc w:val="both"/>
        <w:rPr>
          <w:rFonts w:ascii="Arial Narrow" w:hAnsi="Arial Narrow" w:cs="Arial"/>
          <w:color w:val="000000"/>
          <w:bdr w:val="none" w:sz="0" w:space="0" w:color="auto" w:frame="1"/>
        </w:rPr>
      </w:pPr>
    </w:p>
    <w:p w14:paraId="3D52BFAD" w14:textId="12130B31" w:rsidR="00CC423E" w:rsidRPr="005826EA" w:rsidRDefault="005826EA" w:rsidP="008E2D48">
      <w:pPr>
        <w:spacing w:line="276" w:lineRule="auto"/>
        <w:ind w:right="-589"/>
        <w:jc w:val="center"/>
        <w:rPr>
          <w:rFonts w:ascii="Arial Narrow" w:hAnsi="Arial Narrow"/>
          <w:b/>
          <w:bCs/>
          <w:sz w:val="28"/>
          <w:szCs w:val="28"/>
        </w:rPr>
      </w:pPr>
      <w:r w:rsidRPr="005826EA">
        <w:rPr>
          <w:rFonts w:ascii="Arial Narrow" w:hAnsi="Arial Narrow" w:cs="Tahoma"/>
          <w:b/>
          <w:bCs/>
          <w:color w:val="000000"/>
          <w:sz w:val="28"/>
          <w:szCs w:val="28"/>
          <w:bdr w:val="none" w:sz="0" w:space="0" w:color="auto" w:frame="1"/>
        </w:rPr>
        <w:t>FINES Y FUNCIONES QUE DESARROLLA LA ENTIDAD</w:t>
      </w:r>
    </w:p>
    <w:p w14:paraId="02E4467F" w14:textId="53D04D12" w:rsidR="00834465" w:rsidRDefault="005826EA" w:rsidP="008E2D48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14:paraId="792980BB" w14:textId="5806F32F" w:rsidR="005826EA" w:rsidRDefault="005826EA" w:rsidP="008E2D48">
      <w:pPr>
        <w:spacing w:line="276" w:lineRule="auto"/>
        <w:jc w:val="both"/>
        <w:rPr>
          <w:rFonts w:ascii="Arial Narrow" w:hAnsi="Arial Narrow"/>
        </w:rPr>
      </w:pPr>
    </w:p>
    <w:p w14:paraId="1DAC3189" w14:textId="4D40C00D" w:rsidR="005826EA" w:rsidRDefault="005826EA" w:rsidP="005826EA">
      <w:pPr>
        <w:spacing w:line="360" w:lineRule="auto"/>
        <w:ind w:left="-142" w:right="-731"/>
        <w:jc w:val="both"/>
        <w:rPr>
          <w:rFonts w:ascii="Arial Narrow" w:hAnsi="Arial Narrow"/>
        </w:rPr>
      </w:pPr>
      <w:r>
        <w:rPr>
          <w:rFonts w:ascii="Arial Narrow" w:hAnsi="Arial Narrow"/>
        </w:rPr>
        <w:t>Son Fines de la Asociación Niños Especiales de La Palma – NEP La Palma:</w:t>
      </w:r>
    </w:p>
    <w:p w14:paraId="48148F69" w14:textId="57CE7D12" w:rsidR="005826EA" w:rsidRDefault="005826EA" w:rsidP="005826EA">
      <w:pPr>
        <w:ind w:left="-142" w:right="-731"/>
        <w:jc w:val="both"/>
        <w:rPr>
          <w:rFonts w:ascii="Arial Narrow" w:hAnsi="Arial Narrow"/>
        </w:rPr>
      </w:pPr>
    </w:p>
    <w:p w14:paraId="6468621E" w14:textId="1B46D8C3" w:rsidR="005826EA" w:rsidRDefault="005826EA" w:rsidP="005826EA">
      <w:pPr>
        <w:spacing w:line="360" w:lineRule="auto"/>
        <w:ind w:left="-142" w:right="-731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ART. 2.</w:t>
      </w:r>
      <w:r w:rsidRPr="004C202B">
        <w:rPr>
          <w:rFonts w:ascii="Arial Narrow" w:hAnsi="Arial Narrow"/>
          <w:b/>
        </w:rPr>
        <w:t xml:space="preserve"> Fines</w:t>
      </w:r>
      <w:r>
        <w:rPr>
          <w:rFonts w:ascii="Arial Narrow" w:hAnsi="Arial Narrow"/>
          <w:b/>
        </w:rPr>
        <w:t>:</w:t>
      </w:r>
    </w:p>
    <w:p w14:paraId="07F6678B" w14:textId="77777777" w:rsidR="005826EA" w:rsidRPr="00EB6775" w:rsidRDefault="005826EA" w:rsidP="005826EA">
      <w:pPr>
        <w:ind w:left="-142" w:right="-731"/>
        <w:jc w:val="both"/>
        <w:rPr>
          <w:rFonts w:ascii="Arial Narrow" w:hAnsi="Arial Narrow"/>
          <w:b/>
          <w:sz w:val="22"/>
          <w:szCs w:val="22"/>
        </w:rPr>
      </w:pPr>
    </w:p>
    <w:p w14:paraId="1388F849" w14:textId="3632D025" w:rsidR="005826EA" w:rsidRPr="00EB6775" w:rsidRDefault="005826EA" w:rsidP="005826EA">
      <w:pPr>
        <w:pStyle w:val="Prrafodelista"/>
        <w:numPr>
          <w:ilvl w:val="0"/>
          <w:numId w:val="28"/>
        </w:numPr>
        <w:spacing w:line="360" w:lineRule="auto"/>
        <w:ind w:left="284" w:right="-731" w:hanging="426"/>
        <w:jc w:val="both"/>
        <w:rPr>
          <w:rFonts w:ascii="Arial Narrow" w:hAnsi="Arial Narrow"/>
        </w:rPr>
      </w:pPr>
      <w:r w:rsidRPr="00EB6775">
        <w:rPr>
          <w:rFonts w:ascii="Arial Narrow" w:hAnsi="Arial Narrow"/>
        </w:rPr>
        <w:t xml:space="preserve">Actuar en todo lo relacionado con el desarrollo de las necesidades de niños/as, jóvenes y adultos con lesiones neurológicas severas, parálisis cerebral, síndromes degenerativos, autismo moderado-severo y Síndrome de Down.  </w:t>
      </w:r>
    </w:p>
    <w:p w14:paraId="08A9C4C4" w14:textId="5BABE0F1" w:rsidR="005826EA" w:rsidRPr="00EB6775" w:rsidRDefault="005826EA" w:rsidP="005826EA">
      <w:pPr>
        <w:pStyle w:val="Prrafodelista"/>
        <w:numPr>
          <w:ilvl w:val="0"/>
          <w:numId w:val="28"/>
        </w:numPr>
        <w:spacing w:line="360" w:lineRule="auto"/>
        <w:ind w:left="284" w:right="-731" w:hanging="426"/>
        <w:jc w:val="both"/>
        <w:rPr>
          <w:rFonts w:ascii="Arial Narrow" w:hAnsi="Arial Narrow"/>
        </w:rPr>
      </w:pPr>
      <w:r w:rsidRPr="00EB6775">
        <w:rPr>
          <w:rFonts w:ascii="Arial Narrow" w:hAnsi="Arial Narrow"/>
        </w:rPr>
        <w:t>Además, aquellas que se deriven de su carácter de entidad colaboradora de la Administración Pública, de la Comunidad Autónoma Canaria y del Cabildo Insular de La Palma.</w:t>
      </w:r>
    </w:p>
    <w:p w14:paraId="73EE482D" w14:textId="75ABD233" w:rsidR="005826EA" w:rsidRPr="00EB6775" w:rsidRDefault="005826EA" w:rsidP="005826EA">
      <w:pPr>
        <w:pStyle w:val="Prrafodelista"/>
        <w:numPr>
          <w:ilvl w:val="0"/>
          <w:numId w:val="28"/>
        </w:numPr>
        <w:spacing w:line="360" w:lineRule="auto"/>
        <w:ind w:left="284" w:right="-731" w:hanging="426"/>
        <w:jc w:val="both"/>
        <w:rPr>
          <w:rFonts w:ascii="Arial Narrow" w:hAnsi="Arial Narrow"/>
        </w:rPr>
      </w:pPr>
      <w:r w:rsidRPr="00EB6775">
        <w:rPr>
          <w:rFonts w:ascii="Arial Narrow" w:hAnsi="Arial Narrow"/>
        </w:rPr>
        <w:t xml:space="preserve">Promover y fomentar de la Administración pública, de otras instituciones y asociaciones la actuación en el campo de niños/as, jóvenes y adultos con lesiones neurológicas, parálisis cerebral, síndromes degenerativos, autismo moderado-severo y Síndrome de Down.  </w:t>
      </w:r>
    </w:p>
    <w:p w14:paraId="1753D04D" w14:textId="0A98C1FD" w:rsidR="005826EA" w:rsidRPr="00EB6775" w:rsidRDefault="005826EA" w:rsidP="005826EA">
      <w:pPr>
        <w:pStyle w:val="Prrafodelista"/>
        <w:numPr>
          <w:ilvl w:val="0"/>
          <w:numId w:val="28"/>
        </w:numPr>
        <w:spacing w:line="360" w:lineRule="auto"/>
        <w:ind w:left="284" w:right="-731" w:hanging="426"/>
        <w:jc w:val="both"/>
        <w:rPr>
          <w:rFonts w:ascii="Arial Narrow" w:hAnsi="Arial Narrow"/>
        </w:rPr>
      </w:pPr>
      <w:r w:rsidRPr="00EB6775">
        <w:rPr>
          <w:rFonts w:ascii="Arial Narrow" w:hAnsi="Arial Narrow"/>
        </w:rPr>
        <w:t>Organizar y desarrollar concursos, festivales, competiciones y otros eventos deportivos, culturales y de ocio y tiempo libre, en las que resulten beneficiados/as niños/as, jóvenes y personas con lesiones neurológicas, o sean estos los protagonistas.</w:t>
      </w:r>
    </w:p>
    <w:p w14:paraId="056AC775" w14:textId="34D10F66" w:rsidR="005826EA" w:rsidRPr="00EB6775" w:rsidRDefault="005826EA" w:rsidP="005826EA">
      <w:pPr>
        <w:pStyle w:val="Prrafodelista"/>
        <w:numPr>
          <w:ilvl w:val="0"/>
          <w:numId w:val="28"/>
        </w:numPr>
        <w:spacing w:line="360" w:lineRule="auto"/>
        <w:ind w:left="284" w:right="-731" w:hanging="426"/>
        <w:jc w:val="both"/>
        <w:rPr>
          <w:rFonts w:ascii="Arial Narrow" w:hAnsi="Arial Narrow"/>
        </w:rPr>
      </w:pPr>
      <w:r w:rsidRPr="00EB6775">
        <w:rPr>
          <w:rFonts w:ascii="Arial Narrow" w:hAnsi="Arial Narrow"/>
        </w:rPr>
        <w:t>Realizar, organizar y desarrollar todas aquellas actividades que tiendan a potenciar y fomentar la cultura en todos sus aspectos o expresiones.</w:t>
      </w:r>
    </w:p>
    <w:p w14:paraId="6C7290CB" w14:textId="40A55C9E" w:rsidR="005826EA" w:rsidRPr="00EB6775" w:rsidRDefault="005826EA" w:rsidP="005826EA">
      <w:pPr>
        <w:pStyle w:val="Prrafodelista"/>
        <w:numPr>
          <w:ilvl w:val="0"/>
          <w:numId w:val="28"/>
        </w:numPr>
        <w:spacing w:line="360" w:lineRule="auto"/>
        <w:ind w:left="284" w:right="-731" w:hanging="426"/>
        <w:jc w:val="both"/>
        <w:rPr>
          <w:rFonts w:ascii="Arial Narrow" w:hAnsi="Arial Narrow"/>
        </w:rPr>
      </w:pPr>
      <w:r w:rsidRPr="00EB6775">
        <w:rPr>
          <w:rFonts w:ascii="Arial Narrow" w:hAnsi="Arial Narrow"/>
        </w:rPr>
        <w:t>Elevar quejas, sugerencias y propuestas a los organismos de la Administración pública para mejorar tanto la legislación como la gestión de los recursos existentes en la Isla para menores y adultos con lesiones neurológicas, parálisis cerebral, síndromes degenerativos, autismo moderado-severo y Síndrome de Down.</w:t>
      </w:r>
    </w:p>
    <w:p w14:paraId="0229ABEB" w14:textId="2A091D0A" w:rsidR="005826EA" w:rsidRPr="00EB6775" w:rsidRDefault="005826EA" w:rsidP="005826EA">
      <w:pPr>
        <w:pStyle w:val="Prrafodelista"/>
        <w:numPr>
          <w:ilvl w:val="0"/>
          <w:numId w:val="28"/>
        </w:numPr>
        <w:spacing w:line="360" w:lineRule="auto"/>
        <w:ind w:left="284" w:right="-731" w:hanging="426"/>
        <w:jc w:val="both"/>
        <w:rPr>
          <w:rFonts w:ascii="Arial Narrow" w:hAnsi="Arial Narrow"/>
        </w:rPr>
      </w:pPr>
      <w:r w:rsidRPr="00EB6775">
        <w:rPr>
          <w:rFonts w:ascii="Arial Narrow" w:hAnsi="Arial Narrow"/>
        </w:rPr>
        <w:t>Promover, organizar y/o participar en todas aquellas actividades que estén encaminadas a proteger los intereses de niñas/</w:t>
      </w:r>
      <w:r w:rsidR="0050355C" w:rsidRPr="00EB6775">
        <w:rPr>
          <w:rFonts w:ascii="Arial Narrow" w:hAnsi="Arial Narrow"/>
        </w:rPr>
        <w:t>niños, jóvenes</w:t>
      </w:r>
      <w:r w:rsidRPr="00EB6775">
        <w:rPr>
          <w:rFonts w:ascii="Arial Narrow" w:hAnsi="Arial Narrow"/>
        </w:rPr>
        <w:t xml:space="preserve"> y adultos con lesiones neurológicas, parálisis cerebral, síndromes degenerativos, autismo moderado-severo y Síndrome de Down de la isla de La Palma.</w:t>
      </w:r>
    </w:p>
    <w:p w14:paraId="27A0F1C9" w14:textId="77777777" w:rsidR="005826EA" w:rsidRPr="00074734" w:rsidRDefault="005826EA" w:rsidP="008E2D48">
      <w:pPr>
        <w:spacing w:line="276" w:lineRule="auto"/>
        <w:jc w:val="both"/>
        <w:rPr>
          <w:rFonts w:ascii="Arial Narrow" w:hAnsi="Arial Narrow"/>
        </w:rPr>
      </w:pPr>
    </w:p>
    <w:p w14:paraId="42A6A1E7" w14:textId="196830BF" w:rsidR="004468C6" w:rsidRPr="00074734" w:rsidRDefault="0092700E" w:rsidP="008E2D48">
      <w:pPr>
        <w:spacing w:line="276" w:lineRule="auto"/>
        <w:ind w:left="-284" w:right="-589" w:firstLine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Estatutos aprobados el 12 de diciembre de 2020</w:t>
      </w:r>
    </w:p>
    <w:sectPr w:rsidR="004468C6" w:rsidRPr="00074734" w:rsidSect="00C53FE1">
      <w:headerReference w:type="default" r:id="rId7"/>
      <w:footerReference w:type="default" r:id="rId8"/>
      <w:type w:val="continuous"/>
      <w:pgSz w:w="11900" w:h="16820"/>
      <w:pgMar w:top="1220" w:right="1977" w:bottom="360" w:left="144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44F26" w14:textId="77777777" w:rsidR="00343738" w:rsidRDefault="00343738">
      <w:r>
        <w:separator/>
      </w:r>
    </w:p>
  </w:endnote>
  <w:endnote w:type="continuationSeparator" w:id="0">
    <w:p w14:paraId="37A41077" w14:textId="77777777" w:rsidR="00343738" w:rsidRDefault="00343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96F02" w14:textId="77777777" w:rsidR="00961317" w:rsidRDefault="00961317" w:rsidP="00EB6775">
    <w:pPr>
      <w:pStyle w:val="Direccinsobre"/>
      <w:framePr w:w="0" w:hRule="auto" w:hSpace="0" w:wrap="auto" w:hAnchor="text" w:xAlign="left" w:yAlign="inline"/>
      <w:ind w:left="0" w:right="-589"/>
      <w:jc w:val="cent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ASOCIACIACIÓN NIÑOS ESPECIALES DE LA PALMA – NEP LA PALMA</w:t>
    </w:r>
  </w:p>
  <w:p w14:paraId="3B548076" w14:textId="77777777" w:rsidR="00961317" w:rsidRPr="0002008E" w:rsidRDefault="00961317" w:rsidP="00EB6775">
    <w:pPr>
      <w:pStyle w:val="Piedepgina"/>
      <w:ind w:right="-589"/>
      <w:jc w:val="center"/>
      <w:rPr>
        <w:rFonts w:ascii="Arial Narrow" w:hAnsi="Arial Narrow"/>
        <w:sz w:val="16"/>
        <w:szCs w:val="16"/>
        <w:shd w:val="clear" w:color="auto" w:fill="FFFFFF"/>
      </w:rPr>
    </w:pPr>
    <w:r w:rsidRPr="0002008E">
      <w:rPr>
        <w:rFonts w:ascii="Arial Narrow" w:hAnsi="Arial Narrow"/>
        <w:sz w:val="16"/>
        <w:szCs w:val="16"/>
      </w:rPr>
      <w:t xml:space="preserve">CIF: G38464418. </w:t>
    </w:r>
    <w:r>
      <w:rPr>
        <w:rFonts w:ascii="Arial Narrow" w:hAnsi="Arial Narrow"/>
        <w:sz w:val="16"/>
        <w:szCs w:val="16"/>
      </w:rPr>
      <w:t>Registro</w:t>
    </w:r>
    <w:r w:rsidRPr="0002008E">
      <w:rPr>
        <w:rFonts w:ascii="Arial Narrow" w:hAnsi="Arial Narrow"/>
        <w:sz w:val="16"/>
        <w:szCs w:val="16"/>
      </w:rPr>
      <w:t xml:space="preserve">: </w:t>
    </w:r>
    <w:r>
      <w:rPr>
        <w:rFonts w:ascii="Arial Narrow" w:hAnsi="Arial Narrow"/>
        <w:sz w:val="16"/>
        <w:szCs w:val="16"/>
      </w:rPr>
      <w:t xml:space="preserve">12748. </w:t>
    </w:r>
    <w:r>
      <w:rPr>
        <w:rFonts w:ascii="Arial Narrow" w:hAnsi="Arial Narrow"/>
        <w:sz w:val="16"/>
        <w:szCs w:val="16"/>
        <w:shd w:val="clear" w:color="auto" w:fill="FFFFFF"/>
      </w:rPr>
      <w:t>Camino Las Piteras, 22.</w:t>
    </w:r>
    <w:r w:rsidRPr="0002008E">
      <w:rPr>
        <w:rFonts w:ascii="Arial Narrow" w:hAnsi="Arial Narrow"/>
        <w:sz w:val="16"/>
        <w:szCs w:val="16"/>
        <w:shd w:val="clear" w:color="auto" w:fill="FFFFFF"/>
      </w:rPr>
      <w:t xml:space="preserve"> Jedey. CP 38759. La Palma. S/C de Tenerife. </w:t>
    </w:r>
    <w:r w:rsidRPr="0002008E">
      <w:rPr>
        <w:rFonts w:ascii="Arial Narrow" w:hAnsi="Arial Narrow"/>
        <w:b/>
        <w:bCs/>
        <w:sz w:val="16"/>
        <w:szCs w:val="16"/>
        <w:bdr w:val="none" w:sz="0" w:space="0" w:color="auto" w:frame="1"/>
      </w:rPr>
      <w:t>Teléfono:</w:t>
    </w:r>
    <w:r w:rsidRPr="0002008E">
      <w:rPr>
        <w:rFonts w:ascii="Arial Narrow" w:hAnsi="Arial Narrow"/>
        <w:sz w:val="16"/>
        <w:szCs w:val="16"/>
      </w:rPr>
      <w:t> 922 462 886</w:t>
    </w:r>
  </w:p>
  <w:p w14:paraId="1AC08FE3" w14:textId="01A24B07" w:rsidR="00B2524E" w:rsidRPr="00961317" w:rsidRDefault="00961317" w:rsidP="00EB6775">
    <w:pPr>
      <w:ind w:right="-589"/>
      <w:jc w:val="center"/>
    </w:pPr>
    <w:r w:rsidRPr="00D41994">
      <w:rPr>
        <w:rFonts w:ascii="Arial Narrow" w:hAnsi="Arial Narrow"/>
        <w:b/>
        <w:bCs/>
        <w:color w:val="1C1C1C"/>
        <w:sz w:val="16"/>
        <w:szCs w:val="16"/>
        <w:bdr w:val="none" w:sz="0" w:space="0" w:color="auto" w:frame="1"/>
      </w:rPr>
      <w:t>E-mail:</w:t>
    </w:r>
    <w:r w:rsidRPr="00D41994">
      <w:rPr>
        <w:rFonts w:ascii="Arial Narrow" w:hAnsi="Arial Narrow"/>
        <w:color w:val="797979"/>
        <w:sz w:val="16"/>
        <w:szCs w:val="16"/>
      </w:rPr>
      <w:t> </w:t>
    </w:r>
    <w:hyperlink r:id="rId1" w:history="1">
      <w:r w:rsidRPr="00D41994">
        <w:rPr>
          <w:rFonts w:ascii="Arial Narrow" w:hAnsi="Arial Narrow"/>
          <w:color w:val="000000"/>
          <w:sz w:val="16"/>
          <w:szCs w:val="16"/>
          <w:bdr w:val="none" w:sz="0" w:space="0" w:color="auto" w:frame="1"/>
        </w:rPr>
        <w:t>direccion@asociacionnep.org</w:t>
      </w:r>
    </w:hyperlink>
    <w:r w:rsidRPr="00D41994">
      <w:rPr>
        <w:rFonts w:ascii="Arial Narrow" w:hAnsi="Arial Narrow"/>
        <w:color w:val="797979"/>
        <w:sz w:val="16"/>
        <w:szCs w:val="16"/>
      </w:rPr>
      <w:t xml:space="preserve">. </w:t>
    </w:r>
    <w:r w:rsidRPr="00D41994">
      <w:rPr>
        <w:rFonts w:ascii="Arial Narrow" w:hAnsi="Arial Narrow"/>
        <w:b/>
        <w:sz w:val="16"/>
        <w:szCs w:val="16"/>
      </w:rPr>
      <w:t>Web:</w:t>
    </w:r>
    <w:r w:rsidRPr="00D41994">
      <w:rPr>
        <w:rFonts w:ascii="Arial Narrow" w:hAnsi="Arial Narrow"/>
        <w:sz w:val="16"/>
        <w:szCs w:val="16"/>
      </w:rPr>
      <w:t xml:space="preserve"> </w:t>
    </w:r>
    <w:hyperlink r:id="rId2" w:history="1">
      <w:r w:rsidRPr="00CF2768">
        <w:rPr>
          <w:rStyle w:val="Hipervnculo"/>
          <w:rFonts w:ascii="Arial Narrow" w:hAnsi="Arial Narrow"/>
          <w:sz w:val="16"/>
          <w:szCs w:val="16"/>
        </w:rPr>
        <w:t>https://www.asociacionnep.org/</w:t>
      </w:r>
    </w:hyperlink>
    <w:r>
      <w:rPr>
        <w:b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505C8" w14:textId="77777777" w:rsidR="00343738" w:rsidRDefault="00343738">
      <w:r>
        <w:separator/>
      </w:r>
    </w:p>
  </w:footnote>
  <w:footnote w:type="continuationSeparator" w:id="0">
    <w:p w14:paraId="06EF7337" w14:textId="77777777" w:rsidR="00343738" w:rsidRDefault="003437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-214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2191"/>
      <w:gridCol w:w="4753"/>
      <w:gridCol w:w="2554"/>
    </w:tblGrid>
    <w:tr w:rsidR="003E2AD9" w14:paraId="177AB855" w14:textId="77777777" w:rsidTr="00074734">
      <w:trPr>
        <w:cantSplit/>
        <w:trHeight w:val="1064"/>
      </w:trPr>
      <w:tc>
        <w:tcPr>
          <w:tcW w:w="2191" w:type="dxa"/>
          <w:vAlign w:val="center"/>
        </w:tcPr>
        <w:p w14:paraId="031E2B9B" w14:textId="77777777" w:rsidR="003E2AD9" w:rsidRPr="00B16E05" w:rsidRDefault="003819C2" w:rsidP="003819C2">
          <w:pPr>
            <w:rPr>
              <w:rFonts w:ascii="Trebuchet MS" w:hAnsi="Trebuchet MS"/>
              <w:b/>
              <w:bCs/>
            </w:rPr>
          </w:pPr>
          <w:r>
            <w:rPr>
              <w:rFonts w:ascii="Trebuchet MS" w:hAnsi="Trebuchet MS"/>
              <w:b/>
              <w:bCs/>
              <w:noProof/>
            </w:rPr>
            <w:drawing>
              <wp:inline distT="0" distB="0" distL="0" distR="0" wp14:anchorId="39D15D3C" wp14:editId="4CD7FB5A">
                <wp:extent cx="1259614" cy="600075"/>
                <wp:effectExtent l="0" t="0" r="0" b="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FUNCATAES PN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6381" cy="612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53" w:type="dxa"/>
          <w:vAlign w:val="center"/>
        </w:tcPr>
        <w:p w14:paraId="377B8A63" w14:textId="6D9BFA57" w:rsidR="00905EB5" w:rsidRPr="003819C2" w:rsidRDefault="000E4F76">
          <w:pPr>
            <w:pStyle w:val="Encabezado"/>
            <w:ind w:left="0" w:firstLine="0"/>
            <w:jc w:val="center"/>
            <w:rPr>
              <w:rFonts w:ascii="Arial Narrow" w:hAnsi="Arial Narrow"/>
              <w:b/>
              <w:sz w:val="24"/>
              <w:szCs w:val="24"/>
            </w:rPr>
          </w:pPr>
          <w:r>
            <w:rPr>
              <w:rFonts w:ascii="Arial Narrow" w:hAnsi="Arial Narrow"/>
              <w:b/>
              <w:sz w:val="24"/>
              <w:szCs w:val="24"/>
            </w:rPr>
            <w:t>Información General</w:t>
          </w:r>
        </w:p>
        <w:p w14:paraId="1978D0D6" w14:textId="560A30BF" w:rsidR="003E2AD9" w:rsidRPr="00B2524E" w:rsidRDefault="00074734">
          <w:pPr>
            <w:pStyle w:val="Encabezado"/>
            <w:ind w:left="0" w:firstLine="0"/>
            <w:jc w:val="center"/>
            <w:rPr>
              <w:b/>
              <w:sz w:val="28"/>
              <w:szCs w:val="28"/>
            </w:rPr>
          </w:pPr>
          <w:r>
            <w:rPr>
              <w:rFonts w:ascii="Arial Narrow" w:hAnsi="Arial Narrow"/>
              <w:b/>
              <w:sz w:val="24"/>
              <w:szCs w:val="24"/>
            </w:rPr>
            <w:t>Asociación Niños Especiales de La Palma</w:t>
          </w:r>
        </w:p>
      </w:tc>
      <w:tc>
        <w:tcPr>
          <w:tcW w:w="2554" w:type="dxa"/>
          <w:vAlign w:val="center"/>
        </w:tcPr>
        <w:p w14:paraId="4AF05631" w14:textId="77777777" w:rsidR="00B2524E" w:rsidRDefault="00B2524E" w:rsidP="00905EB5">
          <w:pPr>
            <w:pStyle w:val="Encabezado"/>
            <w:widowControl/>
            <w:autoSpaceDE/>
            <w:autoSpaceDN/>
            <w:adjustRightInd/>
            <w:spacing w:before="0" w:line="240" w:lineRule="auto"/>
            <w:ind w:left="0" w:firstLine="0"/>
            <w:jc w:val="center"/>
            <w:rPr>
              <w:b/>
              <w:bCs/>
              <w:sz w:val="20"/>
              <w:szCs w:val="24"/>
              <w:lang w:val="es-ES"/>
            </w:rPr>
          </w:pPr>
        </w:p>
        <w:p w14:paraId="01277557" w14:textId="35C6BFC0" w:rsidR="003E2AD9" w:rsidRPr="00B2524E" w:rsidRDefault="003E2AD9" w:rsidP="00905EB5">
          <w:pPr>
            <w:pStyle w:val="Encabezado"/>
            <w:widowControl/>
            <w:autoSpaceDE/>
            <w:autoSpaceDN/>
            <w:adjustRightInd/>
            <w:spacing w:before="0" w:line="240" w:lineRule="auto"/>
            <w:ind w:left="0" w:firstLine="0"/>
            <w:jc w:val="center"/>
            <w:rPr>
              <w:b/>
              <w:bCs/>
              <w:sz w:val="20"/>
              <w:szCs w:val="24"/>
              <w:lang w:val="es-ES"/>
            </w:rPr>
          </w:pPr>
          <w:r w:rsidRPr="00B2524E">
            <w:rPr>
              <w:b/>
              <w:bCs/>
              <w:sz w:val="20"/>
              <w:szCs w:val="24"/>
              <w:lang w:val="es-ES"/>
            </w:rPr>
            <w:t xml:space="preserve">Fecha: </w:t>
          </w:r>
          <w:r w:rsidR="00CC423E">
            <w:rPr>
              <w:b/>
              <w:bCs/>
              <w:sz w:val="20"/>
              <w:szCs w:val="24"/>
              <w:lang w:val="es-ES"/>
            </w:rPr>
            <w:t>202</w:t>
          </w:r>
          <w:r w:rsidR="00EB6775">
            <w:rPr>
              <w:b/>
              <w:bCs/>
              <w:sz w:val="20"/>
              <w:szCs w:val="24"/>
              <w:lang w:val="es-ES"/>
            </w:rPr>
            <w:t>6</w:t>
          </w:r>
        </w:p>
        <w:p w14:paraId="61CD2E6B" w14:textId="77777777" w:rsidR="003E2AD9" w:rsidRPr="00B2524E" w:rsidRDefault="003E2AD9">
          <w:pPr>
            <w:pStyle w:val="Encabezado"/>
            <w:widowControl/>
            <w:autoSpaceDE/>
            <w:autoSpaceDN/>
            <w:adjustRightInd/>
            <w:spacing w:before="0" w:line="240" w:lineRule="auto"/>
            <w:ind w:left="0" w:firstLine="0"/>
            <w:jc w:val="left"/>
            <w:rPr>
              <w:sz w:val="20"/>
            </w:rPr>
          </w:pPr>
        </w:p>
      </w:tc>
    </w:tr>
  </w:tbl>
  <w:p w14:paraId="59FE64AD" w14:textId="77777777" w:rsidR="003E2AD9" w:rsidRDefault="003E2AD9">
    <w:pPr>
      <w:pStyle w:val="Encabezado"/>
      <w:ind w:right="-2946" w:hanging="2694"/>
      <w:jc w:val="right"/>
      <w:rPr>
        <w:b/>
        <w:bCs/>
      </w:rPr>
    </w:pPr>
    <w:r>
      <w:rPr>
        <w:b/>
        <w:bCs/>
      </w:rPr>
      <w:t>2003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4639E"/>
    <w:multiLevelType w:val="multilevel"/>
    <w:tmpl w:val="36A6E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F7D21"/>
    <w:multiLevelType w:val="multilevel"/>
    <w:tmpl w:val="66A2D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555B64"/>
    <w:multiLevelType w:val="multilevel"/>
    <w:tmpl w:val="9A3A1B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D147BC"/>
    <w:multiLevelType w:val="hybridMultilevel"/>
    <w:tmpl w:val="987082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811FB"/>
    <w:multiLevelType w:val="hybridMultilevel"/>
    <w:tmpl w:val="99A015DE"/>
    <w:lvl w:ilvl="0" w:tplc="0C0A0001">
      <w:start w:val="1"/>
      <w:numFmt w:val="bullet"/>
      <w:lvlText w:val=""/>
      <w:lvlJc w:val="left"/>
      <w:pPr>
        <w:tabs>
          <w:tab w:val="num" w:pos="1640"/>
        </w:tabs>
        <w:ind w:left="16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04470"/>
    <w:multiLevelType w:val="hybridMultilevel"/>
    <w:tmpl w:val="8B5A605C"/>
    <w:lvl w:ilvl="0" w:tplc="0C0A0017">
      <w:start w:val="1"/>
      <w:numFmt w:val="lowerLetter"/>
      <w:lvlText w:val="%1)"/>
      <w:lvlJc w:val="left"/>
      <w:pPr>
        <w:ind w:left="578" w:hanging="360"/>
      </w:pPr>
    </w:lvl>
    <w:lvl w:ilvl="1" w:tplc="0C0A0019" w:tentative="1">
      <w:start w:val="1"/>
      <w:numFmt w:val="lowerLetter"/>
      <w:lvlText w:val="%2."/>
      <w:lvlJc w:val="left"/>
      <w:pPr>
        <w:ind w:left="1298" w:hanging="360"/>
      </w:pPr>
    </w:lvl>
    <w:lvl w:ilvl="2" w:tplc="0C0A001B" w:tentative="1">
      <w:start w:val="1"/>
      <w:numFmt w:val="lowerRoman"/>
      <w:lvlText w:val="%3."/>
      <w:lvlJc w:val="right"/>
      <w:pPr>
        <w:ind w:left="2018" w:hanging="180"/>
      </w:pPr>
    </w:lvl>
    <w:lvl w:ilvl="3" w:tplc="0C0A000F" w:tentative="1">
      <w:start w:val="1"/>
      <w:numFmt w:val="decimal"/>
      <w:lvlText w:val="%4."/>
      <w:lvlJc w:val="left"/>
      <w:pPr>
        <w:ind w:left="2738" w:hanging="360"/>
      </w:pPr>
    </w:lvl>
    <w:lvl w:ilvl="4" w:tplc="0C0A0019" w:tentative="1">
      <w:start w:val="1"/>
      <w:numFmt w:val="lowerLetter"/>
      <w:lvlText w:val="%5."/>
      <w:lvlJc w:val="left"/>
      <w:pPr>
        <w:ind w:left="3458" w:hanging="360"/>
      </w:pPr>
    </w:lvl>
    <w:lvl w:ilvl="5" w:tplc="0C0A001B" w:tentative="1">
      <w:start w:val="1"/>
      <w:numFmt w:val="lowerRoman"/>
      <w:lvlText w:val="%6."/>
      <w:lvlJc w:val="right"/>
      <w:pPr>
        <w:ind w:left="4178" w:hanging="180"/>
      </w:pPr>
    </w:lvl>
    <w:lvl w:ilvl="6" w:tplc="0C0A000F" w:tentative="1">
      <w:start w:val="1"/>
      <w:numFmt w:val="decimal"/>
      <w:lvlText w:val="%7."/>
      <w:lvlJc w:val="left"/>
      <w:pPr>
        <w:ind w:left="4898" w:hanging="360"/>
      </w:pPr>
    </w:lvl>
    <w:lvl w:ilvl="7" w:tplc="0C0A0019" w:tentative="1">
      <w:start w:val="1"/>
      <w:numFmt w:val="lowerLetter"/>
      <w:lvlText w:val="%8."/>
      <w:lvlJc w:val="left"/>
      <w:pPr>
        <w:ind w:left="5618" w:hanging="360"/>
      </w:pPr>
    </w:lvl>
    <w:lvl w:ilvl="8" w:tplc="0C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144A0E10"/>
    <w:multiLevelType w:val="hybridMultilevel"/>
    <w:tmpl w:val="99A015DE"/>
    <w:lvl w:ilvl="0" w:tplc="0C0A0001">
      <w:start w:val="1"/>
      <w:numFmt w:val="bullet"/>
      <w:lvlText w:val=""/>
      <w:lvlJc w:val="left"/>
      <w:pPr>
        <w:tabs>
          <w:tab w:val="num" w:pos="1640"/>
        </w:tabs>
        <w:ind w:left="16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55A0D"/>
    <w:multiLevelType w:val="multilevel"/>
    <w:tmpl w:val="B5F882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7C7420"/>
    <w:multiLevelType w:val="multilevel"/>
    <w:tmpl w:val="9E2A4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C35116"/>
    <w:multiLevelType w:val="multilevel"/>
    <w:tmpl w:val="1B4C9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827A24"/>
    <w:multiLevelType w:val="multilevel"/>
    <w:tmpl w:val="F2A2FA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406613"/>
    <w:multiLevelType w:val="multilevel"/>
    <w:tmpl w:val="5D66A7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AB16BE"/>
    <w:multiLevelType w:val="multilevel"/>
    <w:tmpl w:val="32C2B0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713ECA"/>
    <w:multiLevelType w:val="hybridMultilevel"/>
    <w:tmpl w:val="F4645D7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56FF3"/>
    <w:multiLevelType w:val="multilevel"/>
    <w:tmpl w:val="349E0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D318BE"/>
    <w:multiLevelType w:val="hybridMultilevel"/>
    <w:tmpl w:val="E646A9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B56BBA"/>
    <w:multiLevelType w:val="multilevel"/>
    <w:tmpl w:val="188AC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D313F5"/>
    <w:multiLevelType w:val="multilevel"/>
    <w:tmpl w:val="8D0A3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8C4B60"/>
    <w:multiLevelType w:val="hybridMultilevel"/>
    <w:tmpl w:val="E7B6CF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011C73"/>
    <w:multiLevelType w:val="hybridMultilevel"/>
    <w:tmpl w:val="99A015DE"/>
    <w:lvl w:ilvl="0" w:tplc="0C0A0007">
      <w:start w:val="1"/>
      <w:numFmt w:val="bullet"/>
      <w:lvlText w:val=""/>
      <w:lvlJc w:val="left"/>
      <w:pPr>
        <w:tabs>
          <w:tab w:val="num" w:pos="1640"/>
        </w:tabs>
        <w:ind w:left="164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D60BDA"/>
    <w:multiLevelType w:val="hybridMultilevel"/>
    <w:tmpl w:val="CF9C31B6"/>
    <w:lvl w:ilvl="0" w:tplc="0C0A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67C676B9"/>
    <w:multiLevelType w:val="multilevel"/>
    <w:tmpl w:val="B05C56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D8131C"/>
    <w:multiLevelType w:val="multilevel"/>
    <w:tmpl w:val="BFFA9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260586"/>
    <w:multiLevelType w:val="hybridMultilevel"/>
    <w:tmpl w:val="4A9235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6C0680"/>
    <w:multiLevelType w:val="multilevel"/>
    <w:tmpl w:val="2684E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BE44A4"/>
    <w:multiLevelType w:val="multilevel"/>
    <w:tmpl w:val="0E02BA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4F213F"/>
    <w:multiLevelType w:val="multilevel"/>
    <w:tmpl w:val="507403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5814FD"/>
    <w:multiLevelType w:val="multilevel"/>
    <w:tmpl w:val="E6CA9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5925020">
    <w:abstractNumId w:val="4"/>
  </w:num>
  <w:num w:numId="2" w16cid:durableId="132068802">
    <w:abstractNumId w:val="19"/>
  </w:num>
  <w:num w:numId="3" w16cid:durableId="1349411147">
    <w:abstractNumId w:val="6"/>
  </w:num>
  <w:num w:numId="4" w16cid:durableId="837885041">
    <w:abstractNumId w:val="2"/>
  </w:num>
  <w:num w:numId="5" w16cid:durableId="1015880438">
    <w:abstractNumId w:val="24"/>
  </w:num>
  <w:num w:numId="6" w16cid:durableId="2028871505">
    <w:abstractNumId w:val="11"/>
  </w:num>
  <w:num w:numId="7" w16cid:durableId="686491261">
    <w:abstractNumId w:val="21"/>
  </w:num>
  <w:num w:numId="8" w16cid:durableId="677780083">
    <w:abstractNumId w:val="7"/>
  </w:num>
  <w:num w:numId="9" w16cid:durableId="322706387">
    <w:abstractNumId w:val="26"/>
  </w:num>
  <w:num w:numId="10" w16cid:durableId="638926139">
    <w:abstractNumId w:val="20"/>
  </w:num>
  <w:num w:numId="11" w16cid:durableId="774636333">
    <w:abstractNumId w:val="27"/>
  </w:num>
  <w:num w:numId="12" w16cid:durableId="1886604288">
    <w:abstractNumId w:val="15"/>
  </w:num>
  <w:num w:numId="13" w16cid:durableId="1444610250">
    <w:abstractNumId w:val="23"/>
  </w:num>
  <w:num w:numId="14" w16cid:durableId="1919705765">
    <w:abstractNumId w:val="18"/>
  </w:num>
  <w:num w:numId="15" w16cid:durableId="571741257">
    <w:abstractNumId w:val="14"/>
  </w:num>
  <w:num w:numId="16" w16cid:durableId="1077704796">
    <w:abstractNumId w:val="16"/>
  </w:num>
  <w:num w:numId="17" w16cid:durableId="1147473470">
    <w:abstractNumId w:val="0"/>
  </w:num>
  <w:num w:numId="18" w16cid:durableId="614484552">
    <w:abstractNumId w:val="9"/>
  </w:num>
  <w:num w:numId="19" w16cid:durableId="1172531302">
    <w:abstractNumId w:val="1"/>
  </w:num>
  <w:num w:numId="20" w16cid:durableId="2074161856">
    <w:abstractNumId w:val="8"/>
  </w:num>
  <w:num w:numId="21" w16cid:durableId="1525710091">
    <w:abstractNumId w:val="17"/>
  </w:num>
  <w:num w:numId="22" w16cid:durableId="1681736768">
    <w:abstractNumId w:val="22"/>
  </w:num>
  <w:num w:numId="23" w16cid:durableId="1412657970">
    <w:abstractNumId w:val="10"/>
  </w:num>
  <w:num w:numId="24" w16cid:durableId="1985700870">
    <w:abstractNumId w:val="25"/>
  </w:num>
  <w:num w:numId="25" w16cid:durableId="362752406">
    <w:abstractNumId w:val="3"/>
  </w:num>
  <w:num w:numId="26" w16cid:durableId="2103597580">
    <w:abstractNumId w:val="13"/>
  </w:num>
  <w:num w:numId="27" w16cid:durableId="273639402">
    <w:abstractNumId w:val="12"/>
  </w:num>
  <w:num w:numId="28" w16cid:durableId="4374082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EE9"/>
    <w:rsid w:val="0001141F"/>
    <w:rsid w:val="000132B7"/>
    <w:rsid w:val="000334BA"/>
    <w:rsid w:val="00066B43"/>
    <w:rsid w:val="00074734"/>
    <w:rsid w:val="000A0EB2"/>
    <w:rsid w:val="000A2DAD"/>
    <w:rsid w:val="000B4191"/>
    <w:rsid w:val="000D48E6"/>
    <w:rsid w:val="000E4F76"/>
    <w:rsid w:val="00146427"/>
    <w:rsid w:val="00147A51"/>
    <w:rsid w:val="001702B4"/>
    <w:rsid w:val="00175DAC"/>
    <w:rsid w:val="00177842"/>
    <w:rsid w:val="00190249"/>
    <w:rsid w:val="001B689A"/>
    <w:rsid w:val="001B7C5D"/>
    <w:rsid w:val="001D1E71"/>
    <w:rsid w:val="001D37F0"/>
    <w:rsid w:val="001E4FF4"/>
    <w:rsid w:val="001E7F33"/>
    <w:rsid w:val="002256DF"/>
    <w:rsid w:val="00231C0A"/>
    <w:rsid w:val="002352D9"/>
    <w:rsid w:val="00343738"/>
    <w:rsid w:val="003769B8"/>
    <w:rsid w:val="003819C2"/>
    <w:rsid w:val="00396A8B"/>
    <w:rsid w:val="003A105A"/>
    <w:rsid w:val="003A68B8"/>
    <w:rsid w:val="003E2AD9"/>
    <w:rsid w:val="003E621A"/>
    <w:rsid w:val="003F0601"/>
    <w:rsid w:val="004468C6"/>
    <w:rsid w:val="00461C98"/>
    <w:rsid w:val="00476067"/>
    <w:rsid w:val="00477D55"/>
    <w:rsid w:val="00480E2B"/>
    <w:rsid w:val="004B7877"/>
    <w:rsid w:val="0050355C"/>
    <w:rsid w:val="0053120C"/>
    <w:rsid w:val="005517AA"/>
    <w:rsid w:val="005826EA"/>
    <w:rsid w:val="005B2F38"/>
    <w:rsid w:val="005B7E7D"/>
    <w:rsid w:val="005C48F8"/>
    <w:rsid w:val="005D250C"/>
    <w:rsid w:val="00620032"/>
    <w:rsid w:val="00625C2E"/>
    <w:rsid w:val="00640E1D"/>
    <w:rsid w:val="00680E60"/>
    <w:rsid w:val="0068120D"/>
    <w:rsid w:val="006A75D6"/>
    <w:rsid w:val="006B50E0"/>
    <w:rsid w:val="006D22D4"/>
    <w:rsid w:val="006E2F22"/>
    <w:rsid w:val="007267C3"/>
    <w:rsid w:val="007551F5"/>
    <w:rsid w:val="007B249D"/>
    <w:rsid w:val="007C414B"/>
    <w:rsid w:val="007D703D"/>
    <w:rsid w:val="007E2CF0"/>
    <w:rsid w:val="007F29D1"/>
    <w:rsid w:val="00800F39"/>
    <w:rsid w:val="00811324"/>
    <w:rsid w:val="0083188B"/>
    <w:rsid w:val="00834465"/>
    <w:rsid w:val="00845147"/>
    <w:rsid w:val="008859EB"/>
    <w:rsid w:val="008877EC"/>
    <w:rsid w:val="008E2D48"/>
    <w:rsid w:val="008E664E"/>
    <w:rsid w:val="008E7EF0"/>
    <w:rsid w:val="008F5ED7"/>
    <w:rsid w:val="00903C31"/>
    <w:rsid w:val="00905288"/>
    <w:rsid w:val="00905EB5"/>
    <w:rsid w:val="0092700E"/>
    <w:rsid w:val="00930883"/>
    <w:rsid w:val="009325D4"/>
    <w:rsid w:val="00943574"/>
    <w:rsid w:val="0094655E"/>
    <w:rsid w:val="00947E49"/>
    <w:rsid w:val="00961317"/>
    <w:rsid w:val="00964ACF"/>
    <w:rsid w:val="00972F31"/>
    <w:rsid w:val="00974823"/>
    <w:rsid w:val="009756A5"/>
    <w:rsid w:val="009845D5"/>
    <w:rsid w:val="009C4AE3"/>
    <w:rsid w:val="009E4B55"/>
    <w:rsid w:val="00A249BB"/>
    <w:rsid w:val="00A479D8"/>
    <w:rsid w:val="00A70CCB"/>
    <w:rsid w:val="00A72990"/>
    <w:rsid w:val="00AB1D32"/>
    <w:rsid w:val="00AB3023"/>
    <w:rsid w:val="00AC19FA"/>
    <w:rsid w:val="00AD4174"/>
    <w:rsid w:val="00AD5EE2"/>
    <w:rsid w:val="00B07EE9"/>
    <w:rsid w:val="00B16E05"/>
    <w:rsid w:val="00B2524E"/>
    <w:rsid w:val="00B645A9"/>
    <w:rsid w:val="00B77A5E"/>
    <w:rsid w:val="00BD682D"/>
    <w:rsid w:val="00C04024"/>
    <w:rsid w:val="00C12E10"/>
    <w:rsid w:val="00C4324B"/>
    <w:rsid w:val="00C53FE1"/>
    <w:rsid w:val="00C706D7"/>
    <w:rsid w:val="00CB156C"/>
    <w:rsid w:val="00CC3D02"/>
    <w:rsid w:val="00CC423E"/>
    <w:rsid w:val="00D02DB3"/>
    <w:rsid w:val="00D1050D"/>
    <w:rsid w:val="00D663FD"/>
    <w:rsid w:val="00D82414"/>
    <w:rsid w:val="00D940D1"/>
    <w:rsid w:val="00DE427A"/>
    <w:rsid w:val="00DE58A7"/>
    <w:rsid w:val="00DE59EC"/>
    <w:rsid w:val="00DE5DF2"/>
    <w:rsid w:val="00E174BC"/>
    <w:rsid w:val="00E5377A"/>
    <w:rsid w:val="00E71F94"/>
    <w:rsid w:val="00E90E98"/>
    <w:rsid w:val="00E94EA4"/>
    <w:rsid w:val="00EB6500"/>
    <w:rsid w:val="00EB6775"/>
    <w:rsid w:val="00EC2324"/>
    <w:rsid w:val="00ED30A0"/>
    <w:rsid w:val="00EE0276"/>
    <w:rsid w:val="00EE3BFF"/>
    <w:rsid w:val="00F15337"/>
    <w:rsid w:val="00F558FD"/>
    <w:rsid w:val="00F76944"/>
    <w:rsid w:val="00F87D52"/>
    <w:rsid w:val="00F91F5C"/>
    <w:rsid w:val="00F932AC"/>
    <w:rsid w:val="00FD4774"/>
    <w:rsid w:val="00FE64F4"/>
    <w:rsid w:val="00FF6D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82EB6F"/>
  <w15:docId w15:val="{7C474098-7008-4BBA-BB8C-900708B4A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3FE1"/>
    <w:rPr>
      <w:sz w:val="24"/>
      <w:szCs w:val="24"/>
    </w:rPr>
  </w:style>
  <w:style w:type="paragraph" w:styleId="Ttulo2">
    <w:name w:val="heading 2"/>
    <w:basedOn w:val="Normal"/>
    <w:link w:val="Ttulo2Car"/>
    <w:uiPriority w:val="9"/>
    <w:qFormat/>
    <w:rsid w:val="00F87D5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B645A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R1">
    <w:name w:val="FR1"/>
    <w:rsid w:val="00C53FE1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sz w:val="32"/>
      <w:szCs w:val="32"/>
      <w:lang w:val="es-ES_tradnl"/>
    </w:rPr>
  </w:style>
  <w:style w:type="paragraph" w:styleId="Piedepgina">
    <w:name w:val="footer"/>
    <w:basedOn w:val="Normal"/>
    <w:link w:val="PiedepginaCar"/>
    <w:uiPriority w:val="99"/>
    <w:rsid w:val="00C53FE1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before="60" w:line="300" w:lineRule="auto"/>
      <w:ind w:left="320" w:hanging="340"/>
      <w:jc w:val="both"/>
    </w:pPr>
    <w:rPr>
      <w:rFonts w:ascii="Arial" w:hAnsi="Arial" w:cs="Arial"/>
      <w:sz w:val="22"/>
      <w:szCs w:val="22"/>
      <w:lang w:val="es-ES_tradnl"/>
    </w:rPr>
  </w:style>
  <w:style w:type="paragraph" w:styleId="Encabezado">
    <w:name w:val="header"/>
    <w:basedOn w:val="Normal"/>
    <w:rsid w:val="00C53FE1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before="60" w:line="300" w:lineRule="auto"/>
      <w:ind w:left="320" w:hanging="340"/>
      <w:jc w:val="both"/>
    </w:pPr>
    <w:rPr>
      <w:rFonts w:ascii="Arial" w:hAnsi="Arial" w:cs="Arial"/>
      <w:sz w:val="22"/>
      <w:szCs w:val="22"/>
      <w:lang w:val="es-ES_tradnl"/>
    </w:rPr>
  </w:style>
  <w:style w:type="paragraph" w:styleId="Sangradetextonormal">
    <w:name w:val="Body Text Indent"/>
    <w:basedOn w:val="Normal"/>
    <w:rsid w:val="00C53FE1"/>
    <w:pPr>
      <w:widowControl w:val="0"/>
      <w:autoSpaceDE w:val="0"/>
      <w:autoSpaceDN w:val="0"/>
      <w:adjustRightInd w:val="0"/>
      <w:spacing w:before="60" w:line="260" w:lineRule="auto"/>
      <w:ind w:left="320" w:hanging="340"/>
      <w:jc w:val="both"/>
    </w:pPr>
    <w:rPr>
      <w:rFonts w:ascii="Arial" w:hAnsi="Arial" w:cs="Arial"/>
      <w:sz w:val="20"/>
      <w:szCs w:val="20"/>
      <w:lang w:val="es-ES_tradnl"/>
    </w:rPr>
  </w:style>
  <w:style w:type="character" w:customStyle="1" w:styleId="Ttulo2Car">
    <w:name w:val="Título 2 Car"/>
    <w:link w:val="Ttulo2"/>
    <w:uiPriority w:val="9"/>
    <w:rsid w:val="00F87D52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87D52"/>
    <w:pPr>
      <w:spacing w:before="100" w:beforeAutospacing="1" w:after="100" w:afterAutospacing="1"/>
    </w:pPr>
  </w:style>
  <w:style w:type="character" w:styleId="Textoennegrita">
    <w:name w:val="Strong"/>
    <w:uiPriority w:val="22"/>
    <w:qFormat/>
    <w:rsid w:val="00F87D52"/>
    <w:rPr>
      <w:b/>
      <w:bCs/>
    </w:rPr>
  </w:style>
  <w:style w:type="character" w:customStyle="1" w:styleId="PiedepginaCar">
    <w:name w:val="Pie de página Car"/>
    <w:link w:val="Piedepgina"/>
    <w:uiPriority w:val="99"/>
    <w:rsid w:val="00B2524E"/>
    <w:rPr>
      <w:rFonts w:ascii="Arial" w:hAnsi="Arial" w:cs="Arial"/>
      <w:sz w:val="22"/>
      <w:szCs w:val="22"/>
      <w:lang w:val="es-ES_tradnl"/>
    </w:rPr>
  </w:style>
  <w:style w:type="character" w:styleId="Hipervnculo">
    <w:name w:val="Hyperlink"/>
    <w:uiPriority w:val="99"/>
    <w:unhideWhenUsed/>
    <w:rsid w:val="00B2524E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3819C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819C2"/>
    <w:rPr>
      <w:rFonts w:ascii="Tahoma" w:hAnsi="Tahoma" w:cs="Tahoma"/>
      <w:sz w:val="16"/>
      <w:szCs w:val="16"/>
    </w:rPr>
  </w:style>
  <w:style w:type="paragraph" w:styleId="Direccinsobre">
    <w:name w:val="envelope address"/>
    <w:basedOn w:val="Normal"/>
    <w:uiPriority w:val="99"/>
    <w:unhideWhenUsed/>
    <w:rsid w:val="00947E49"/>
    <w:pPr>
      <w:framePr w:w="7920" w:h="1980" w:hRule="exact" w:hSpace="141" w:wrap="auto" w:hAnchor="page" w:xAlign="center" w:yAlign="bottom"/>
      <w:ind w:left="2880"/>
    </w:pPr>
    <w:rPr>
      <w:rFonts w:ascii="Cambria" w:hAnsi="Cambria"/>
      <w:lang w:eastAsia="en-US"/>
    </w:rPr>
  </w:style>
  <w:style w:type="paragraph" w:styleId="Sinespaciado">
    <w:name w:val="No Spacing"/>
    <w:uiPriority w:val="1"/>
    <w:qFormat/>
    <w:rsid w:val="000E4F76"/>
    <w:rPr>
      <w:rFonts w:ascii="Calibri" w:eastAsia="Calibri" w:hAnsi="Calibri"/>
      <w:sz w:val="22"/>
      <w:szCs w:val="22"/>
      <w:lang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0E4F7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3Car">
    <w:name w:val="Título 3 Car"/>
    <w:basedOn w:val="Fuentedeprrafopredeter"/>
    <w:link w:val="Ttulo3"/>
    <w:semiHidden/>
    <w:rsid w:val="00B645A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B645A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semiHidden/>
    <w:unhideWhenUsed/>
    <w:rsid w:val="00CC423E"/>
    <w:rPr>
      <w:color w:val="800080" w:themeColor="followedHyperlink"/>
      <w:u w:val="single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0A0EB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has-text-align-justify">
    <w:name w:val="has-text-align-justify"/>
    <w:basedOn w:val="Normal"/>
    <w:rsid w:val="00EE027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sociacionnep.org/" TargetMode="External"/><Relationship Id="rId1" Type="http://schemas.openxmlformats.org/officeDocument/2006/relationships/hyperlink" Target="mailto:direccion@asociacionnep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Política de Calidad</vt:lpstr>
    </vt:vector>
  </TitlesOfParts>
  <Company>HP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Política de Calidad</dc:title>
  <dc:creator>S &amp; N</dc:creator>
  <cp:lastModifiedBy>user</cp:lastModifiedBy>
  <cp:revision>6</cp:revision>
  <cp:lastPrinted>2009-10-19T10:25:00Z</cp:lastPrinted>
  <dcterms:created xsi:type="dcterms:W3CDTF">2025-11-07T11:05:00Z</dcterms:created>
  <dcterms:modified xsi:type="dcterms:W3CDTF">2026-04-10T09:45:00Z</dcterms:modified>
</cp:coreProperties>
</file>