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063A" w14:textId="66323DCE" w:rsidR="00C32E77" w:rsidRDefault="00C32E77" w:rsidP="006153EC">
      <w:pPr>
        <w:spacing w:line="360" w:lineRule="auto"/>
        <w:jc w:val="both"/>
        <w:rPr>
          <w:rFonts w:ascii="Tahoma" w:hAnsi="Tahoma" w:cs="Tahoma"/>
        </w:rPr>
      </w:pPr>
    </w:p>
    <w:p w14:paraId="3079EC9E" w14:textId="507728A3" w:rsidR="00714160" w:rsidRDefault="00714160" w:rsidP="006153EC">
      <w:pPr>
        <w:spacing w:line="360" w:lineRule="auto"/>
        <w:jc w:val="both"/>
        <w:rPr>
          <w:rFonts w:ascii="Tahoma" w:hAnsi="Tahoma" w:cs="Tahoma"/>
        </w:rPr>
      </w:pPr>
    </w:p>
    <w:p w14:paraId="28CA6AE1" w14:textId="04DDEAD1" w:rsidR="00714160" w:rsidRDefault="00714160" w:rsidP="00714160">
      <w:pPr>
        <w:pStyle w:val="Ttulo1"/>
        <w:shd w:val="clear" w:color="auto" w:fill="FFFFFF"/>
        <w:spacing w:before="150" w:after="150" w:line="360" w:lineRule="auto"/>
        <w:jc w:val="both"/>
        <w:rPr>
          <w:rFonts w:ascii="Arial Narrow" w:hAnsi="Arial Narrow"/>
          <w:b/>
          <w:bCs/>
          <w:color w:val="auto"/>
          <w:spacing w:val="-7"/>
          <w:sz w:val="24"/>
          <w:szCs w:val="24"/>
        </w:rPr>
      </w:pPr>
      <w:r>
        <w:rPr>
          <w:rFonts w:ascii="Arial Narrow" w:hAnsi="Arial Narrow"/>
          <w:b/>
          <w:bCs/>
          <w:color w:val="auto"/>
          <w:spacing w:val="-7"/>
          <w:sz w:val="24"/>
          <w:szCs w:val="24"/>
        </w:rPr>
        <w:t xml:space="preserve">3.- </w:t>
      </w:r>
      <w:r w:rsidRPr="00714160">
        <w:rPr>
          <w:rFonts w:ascii="Arial Narrow" w:hAnsi="Arial Narrow"/>
          <w:b/>
          <w:bCs/>
          <w:color w:val="auto"/>
          <w:spacing w:val="-7"/>
          <w:sz w:val="24"/>
          <w:szCs w:val="24"/>
        </w:rPr>
        <w:t>PERSONAL DE LIBRE NOMBRAMIENTO</w:t>
      </w:r>
    </w:p>
    <w:p w14:paraId="23A5EF8A" w14:textId="77777777" w:rsidR="00714160" w:rsidRPr="00714160" w:rsidRDefault="00714160" w:rsidP="00714160"/>
    <w:p w14:paraId="6D3C7A8E" w14:textId="7EEF7D38" w:rsidR="00714160" w:rsidRPr="00B67349" w:rsidRDefault="00714160" w:rsidP="00714160">
      <w:pPr>
        <w:pStyle w:val="has-text-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232323"/>
        </w:rPr>
      </w:pPr>
      <w:r w:rsidRPr="00B67349">
        <w:rPr>
          <w:rFonts w:ascii="Arial Narrow" w:hAnsi="Arial Narrow"/>
          <w:color w:val="232323"/>
        </w:rPr>
        <w:t xml:space="preserve">3.1.1. Compatibilidad. Identificación y nombramiento, o en su caso, régimen de contrato laboral; Perfil, méritos académicos y trayectoria profesional; Resoluciones que autoricen el ejercicio de la actividad privada al cese de los altos cargos y asimilados; Funciones; órganos colegiados administrativos o sociales de los que es miembro y actividades públicas y privadas para las que se le ha concedido la compatibilidad: </w:t>
      </w:r>
    </w:p>
    <w:p w14:paraId="5B142567" w14:textId="77777777" w:rsidR="00714160" w:rsidRPr="00B67349" w:rsidRDefault="00714160" w:rsidP="00714160">
      <w:pPr>
        <w:pStyle w:val="Prrafodelista"/>
        <w:numPr>
          <w:ilvl w:val="0"/>
          <w:numId w:val="10"/>
        </w:numPr>
        <w:spacing w:line="360" w:lineRule="auto"/>
        <w:ind w:left="284" w:right="-164" w:hanging="284"/>
        <w:jc w:val="both"/>
        <w:rPr>
          <w:rFonts w:ascii="Arial Narrow" w:hAnsi="Arial Narrow" w:cs="Arial"/>
        </w:rPr>
      </w:pPr>
      <w:r w:rsidRPr="00B67349">
        <w:rPr>
          <w:rFonts w:ascii="Arial Narrow" w:hAnsi="Arial Narrow" w:cs="Arial"/>
        </w:rPr>
        <w:t>No aplica en el caso de la Asociación Niños Especiales de La Palma (NEP La Palma)</w:t>
      </w:r>
    </w:p>
    <w:p w14:paraId="065EDABF" w14:textId="77777777" w:rsidR="00714160" w:rsidRPr="00B67349" w:rsidRDefault="00714160" w:rsidP="006153EC">
      <w:pPr>
        <w:spacing w:line="360" w:lineRule="auto"/>
        <w:jc w:val="both"/>
        <w:rPr>
          <w:rFonts w:ascii="Arial Narrow" w:hAnsi="Arial Narrow" w:cs="Tahoma"/>
          <w:sz w:val="24"/>
          <w:szCs w:val="24"/>
        </w:rPr>
      </w:pPr>
    </w:p>
    <w:p w14:paraId="5FA4F53B" w14:textId="77777777" w:rsidR="00B67349" w:rsidRDefault="00B67349" w:rsidP="006153EC">
      <w:pPr>
        <w:spacing w:line="360" w:lineRule="auto"/>
        <w:jc w:val="both"/>
        <w:rPr>
          <w:rFonts w:ascii="Tahoma" w:hAnsi="Tahoma" w:cs="Tahoma"/>
        </w:rPr>
      </w:pPr>
    </w:p>
    <w:p w14:paraId="47D6A0C5" w14:textId="77777777" w:rsidR="002265CC" w:rsidRPr="002265CC" w:rsidRDefault="002265CC" w:rsidP="002265CC">
      <w:pPr>
        <w:rPr>
          <w:rFonts w:ascii="Tahoma" w:hAnsi="Tahoma" w:cs="Tahoma"/>
        </w:rPr>
      </w:pPr>
    </w:p>
    <w:p w14:paraId="7FEC7296" w14:textId="77777777" w:rsidR="002265CC" w:rsidRPr="002265CC" w:rsidRDefault="002265CC" w:rsidP="002265CC">
      <w:pPr>
        <w:rPr>
          <w:rFonts w:ascii="Tahoma" w:hAnsi="Tahoma" w:cs="Tahoma"/>
        </w:rPr>
      </w:pPr>
    </w:p>
    <w:p w14:paraId="4C40B807" w14:textId="77777777" w:rsidR="002265CC" w:rsidRPr="002265CC" w:rsidRDefault="002265CC" w:rsidP="002265CC">
      <w:pPr>
        <w:rPr>
          <w:rFonts w:ascii="Tahoma" w:hAnsi="Tahoma" w:cs="Tahoma"/>
        </w:rPr>
      </w:pPr>
    </w:p>
    <w:p w14:paraId="6F6D1654" w14:textId="77777777" w:rsidR="002265CC" w:rsidRDefault="002265CC" w:rsidP="002265CC">
      <w:pPr>
        <w:rPr>
          <w:rFonts w:ascii="Tahoma" w:hAnsi="Tahoma" w:cs="Tahoma"/>
        </w:rPr>
      </w:pPr>
    </w:p>
    <w:p w14:paraId="2F208E14" w14:textId="0EF7600C" w:rsidR="002265CC" w:rsidRPr="002265CC" w:rsidRDefault="002265CC" w:rsidP="002265CC">
      <w:pPr>
        <w:tabs>
          <w:tab w:val="left" w:pos="220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2265CC" w:rsidRPr="002265CC" w:rsidSect="002265CC">
      <w:headerReference w:type="default" r:id="rId7"/>
      <w:footerReference w:type="default" r:id="rId8"/>
      <w:pgSz w:w="11906" w:h="16838"/>
      <w:pgMar w:top="1417" w:right="1701" w:bottom="1417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83FB" w14:textId="77777777" w:rsidR="00212DE3" w:rsidRDefault="00212DE3" w:rsidP="006153EC">
      <w:pPr>
        <w:spacing w:after="0" w:line="240" w:lineRule="auto"/>
      </w:pPr>
      <w:r>
        <w:separator/>
      </w:r>
    </w:p>
  </w:endnote>
  <w:endnote w:type="continuationSeparator" w:id="0">
    <w:p w14:paraId="0EF04B62" w14:textId="77777777" w:rsidR="00212DE3" w:rsidRDefault="00212DE3" w:rsidP="0061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DCAE" w14:textId="77777777" w:rsidR="006153EC" w:rsidRPr="0002008E" w:rsidRDefault="006153EC" w:rsidP="006153EC">
    <w:pPr>
      <w:pStyle w:val="Piedepgina"/>
      <w:jc w:val="center"/>
      <w:rPr>
        <w:rFonts w:ascii="Arial Narrow" w:hAnsi="Arial Narrow"/>
        <w:sz w:val="16"/>
        <w:szCs w:val="16"/>
      </w:rPr>
    </w:pPr>
    <w:r w:rsidRPr="0002008E">
      <w:rPr>
        <w:rFonts w:ascii="Arial Narrow" w:hAnsi="Arial Narrow"/>
        <w:sz w:val="16"/>
        <w:szCs w:val="16"/>
      </w:rPr>
      <w:t xml:space="preserve">Asociación Niños Especiales de La Palma – NEP. CIF: G38464418. </w:t>
    </w:r>
    <w:r>
      <w:rPr>
        <w:rFonts w:ascii="Arial Narrow" w:hAnsi="Arial Narrow"/>
        <w:sz w:val="16"/>
        <w:szCs w:val="16"/>
      </w:rPr>
      <w:t>Nº de Registro</w:t>
    </w:r>
    <w:r w:rsidRPr="0002008E"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sz w:val="16"/>
        <w:szCs w:val="16"/>
      </w:rPr>
      <w:t>12748</w:t>
    </w:r>
  </w:p>
  <w:p w14:paraId="67E0033C" w14:textId="77777777" w:rsidR="006153EC" w:rsidRPr="0002008E" w:rsidRDefault="006153EC" w:rsidP="006153EC">
    <w:pPr>
      <w:pStyle w:val="Piedepgina"/>
      <w:jc w:val="center"/>
      <w:rPr>
        <w:rFonts w:ascii="Arial Narrow" w:hAnsi="Arial Narrow" w:cs="Arial"/>
        <w:sz w:val="16"/>
        <w:szCs w:val="16"/>
        <w:shd w:val="clear" w:color="auto" w:fill="FFFFFF"/>
      </w:rPr>
    </w:pPr>
    <w:r>
      <w:rPr>
        <w:rFonts w:ascii="Arial Narrow" w:hAnsi="Arial Narrow" w:cs="Arial"/>
        <w:sz w:val="16"/>
        <w:szCs w:val="16"/>
        <w:shd w:val="clear" w:color="auto" w:fill="FFFFFF"/>
      </w:rPr>
      <w:t>Camino Las Piteras, 22.</w:t>
    </w:r>
    <w:r w:rsidRPr="0002008E">
      <w:rPr>
        <w:rFonts w:ascii="Arial Narrow" w:hAnsi="Arial Narrow" w:cs="Arial"/>
        <w:sz w:val="16"/>
        <w:szCs w:val="16"/>
        <w:shd w:val="clear" w:color="auto" w:fill="FFFFFF"/>
      </w:rPr>
      <w:t xml:space="preserve"> Jedey. CP 38759. La Palma. </w:t>
    </w:r>
    <w:r w:rsidRPr="0002008E">
      <w:rPr>
        <w:rFonts w:ascii="Arial Narrow" w:hAnsi="Arial Narrow" w:cs="Arial"/>
        <w:b/>
        <w:bCs/>
        <w:sz w:val="16"/>
        <w:szCs w:val="16"/>
        <w:bdr w:val="none" w:sz="0" w:space="0" w:color="auto" w:frame="1"/>
        <w:lang w:eastAsia="es-ES"/>
      </w:rPr>
      <w:t>Teléfono:</w:t>
    </w:r>
    <w:r w:rsidRPr="0002008E">
      <w:rPr>
        <w:rFonts w:ascii="Arial Narrow" w:hAnsi="Arial Narrow" w:cs="Arial"/>
        <w:sz w:val="16"/>
        <w:szCs w:val="16"/>
        <w:lang w:eastAsia="es-ES"/>
      </w:rPr>
      <w:t> 922 462 886</w:t>
    </w:r>
  </w:p>
  <w:p w14:paraId="17FC17C2" w14:textId="53D23AE8" w:rsidR="006153EC" w:rsidRDefault="006153EC" w:rsidP="006153EC">
    <w:pPr>
      <w:jc w:val="center"/>
    </w:pPr>
    <w:r w:rsidRPr="00D41994">
      <w:rPr>
        <w:rFonts w:ascii="Arial Narrow" w:hAnsi="Arial Narrow"/>
        <w:b/>
        <w:bCs/>
        <w:color w:val="1C1C1C"/>
        <w:sz w:val="16"/>
        <w:szCs w:val="16"/>
        <w:bdr w:val="none" w:sz="0" w:space="0" w:color="auto" w:frame="1"/>
        <w:lang w:eastAsia="es-ES"/>
      </w:rPr>
      <w:t>E-mail:</w:t>
    </w:r>
    <w:r w:rsidRPr="00D41994">
      <w:rPr>
        <w:rFonts w:ascii="Arial Narrow" w:hAnsi="Arial Narrow"/>
        <w:color w:val="797979"/>
        <w:sz w:val="16"/>
        <w:szCs w:val="16"/>
        <w:lang w:eastAsia="es-ES"/>
      </w:rPr>
      <w:t> </w:t>
    </w:r>
    <w:hyperlink r:id="rId1" w:history="1">
      <w:r w:rsidRPr="00D41994">
        <w:rPr>
          <w:rFonts w:ascii="Arial Narrow" w:hAnsi="Arial Narrow"/>
          <w:color w:val="000000"/>
          <w:sz w:val="16"/>
          <w:szCs w:val="16"/>
          <w:bdr w:val="none" w:sz="0" w:space="0" w:color="auto" w:frame="1"/>
          <w:lang w:eastAsia="es-ES"/>
        </w:rPr>
        <w:t>direccion@asociacionnep.org</w:t>
      </w:r>
    </w:hyperlink>
    <w:r w:rsidRPr="00D41994">
      <w:rPr>
        <w:rFonts w:ascii="Arial Narrow" w:hAnsi="Arial Narrow"/>
        <w:color w:val="797979"/>
        <w:sz w:val="16"/>
        <w:szCs w:val="16"/>
        <w:lang w:eastAsia="es-ES"/>
      </w:rPr>
      <w:t xml:space="preserve">. </w:t>
    </w:r>
    <w:r w:rsidRPr="00D41994">
      <w:rPr>
        <w:rFonts w:ascii="Arial Narrow" w:hAnsi="Arial Narrow"/>
        <w:b/>
        <w:sz w:val="16"/>
        <w:szCs w:val="16"/>
      </w:rPr>
      <w:t>Web:</w:t>
    </w:r>
    <w:r w:rsidRPr="00D41994">
      <w:rPr>
        <w:rFonts w:ascii="Arial Narrow" w:hAnsi="Arial Narrow"/>
        <w:sz w:val="16"/>
        <w:szCs w:val="16"/>
      </w:rPr>
      <w:t xml:space="preserve"> </w:t>
    </w:r>
    <w:hyperlink r:id="rId2" w:history="1">
      <w:r w:rsidRPr="00D26030">
        <w:rPr>
          <w:rStyle w:val="Hipervnculo"/>
          <w:rFonts w:ascii="Arial Narrow" w:hAnsi="Arial Narrow"/>
          <w:sz w:val="16"/>
          <w:szCs w:val="16"/>
        </w:rPr>
        <w:t>https://www.asociacionnep.org/</w:t>
      </w:r>
    </w:hyperlink>
    <w:r w:rsidR="002265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0221" w14:textId="77777777" w:rsidR="00212DE3" w:rsidRDefault="00212DE3" w:rsidP="006153EC">
      <w:pPr>
        <w:spacing w:after="0" w:line="240" w:lineRule="auto"/>
      </w:pPr>
      <w:r>
        <w:separator/>
      </w:r>
    </w:p>
  </w:footnote>
  <w:footnote w:type="continuationSeparator" w:id="0">
    <w:p w14:paraId="697B5DBE" w14:textId="77777777" w:rsidR="00212DE3" w:rsidRDefault="00212DE3" w:rsidP="0061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5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694"/>
      <w:gridCol w:w="4394"/>
      <w:gridCol w:w="2126"/>
    </w:tblGrid>
    <w:tr w:rsidR="008F79F9" w14:paraId="19302DD4" w14:textId="77777777" w:rsidTr="003860BA">
      <w:trPr>
        <w:cantSplit/>
        <w:trHeight w:val="1064"/>
      </w:trPr>
      <w:tc>
        <w:tcPr>
          <w:tcW w:w="2694" w:type="dxa"/>
          <w:vAlign w:val="center"/>
        </w:tcPr>
        <w:p w14:paraId="53F76816" w14:textId="77777777" w:rsidR="008F79F9" w:rsidRPr="00B16E05" w:rsidRDefault="008F79F9" w:rsidP="008F79F9">
          <w:pPr>
            <w:jc w:val="center"/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inline distT="0" distB="0" distL="0" distR="0" wp14:anchorId="685AE2B9" wp14:editId="01B8C2B4">
                <wp:extent cx="1285875" cy="741045"/>
                <wp:effectExtent l="0" t="0" r="9525" b="1905"/>
                <wp:docPr id="214000702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CATAES 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8" cy="75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14:paraId="5561056F" w14:textId="29F2E46F" w:rsidR="008F79F9" w:rsidRPr="00B2524E" w:rsidRDefault="00714160" w:rsidP="008F79F9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8"/>
              <w:szCs w:val="28"/>
            </w:rPr>
            <w:t>Personal de Libre Nombramiento</w:t>
          </w:r>
          <w:r w:rsidR="008F79F9">
            <w:rPr>
              <w:rFonts w:ascii="Arial Narrow" w:hAnsi="Arial Narrow"/>
              <w:b/>
              <w:sz w:val="28"/>
              <w:szCs w:val="28"/>
            </w:rPr>
            <w:t xml:space="preserve"> </w:t>
          </w:r>
        </w:p>
      </w:tc>
      <w:tc>
        <w:tcPr>
          <w:tcW w:w="2126" w:type="dxa"/>
          <w:vAlign w:val="center"/>
        </w:tcPr>
        <w:p w14:paraId="061A4D51" w14:textId="77777777" w:rsidR="008F79F9" w:rsidRDefault="008F79F9" w:rsidP="008F79F9">
          <w:pPr>
            <w:pStyle w:val="Encabezado"/>
            <w:jc w:val="center"/>
            <w:rPr>
              <w:b/>
              <w:bCs/>
              <w:sz w:val="20"/>
              <w:szCs w:val="24"/>
            </w:rPr>
          </w:pPr>
        </w:p>
        <w:p w14:paraId="3A14D5AC" w14:textId="3422E02A" w:rsidR="008F79F9" w:rsidRPr="00292C9D" w:rsidRDefault="008F79F9" w:rsidP="008F79F9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292C9D">
            <w:rPr>
              <w:rFonts w:ascii="Arial Narrow" w:hAnsi="Arial Narrow"/>
              <w:b/>
              <w:bCs/>
            </w:rPr>
            <w:t>Fecha: 202</w:t>
          </w:r>
          <w:r w:rsidR="00C75BD1">
            <w:rPr>
              <w:rFonts w:ascii="Arial Narrow" w:hAnsi="Arial Narrow"/>
              <w:b/>
              <w:bCs/>
            </w:rPr>
            <w:t>6</w:t>
          </w:r>
        </w:p>
        <w:p w14:paraId="4C55F8A2" w14:textId="77777777" w:rsidR="008F79F9" w:rsidRPr="00B2524E" w:rsidRDefault="008F79F9" w:rsidP="008F79F9">
          <w:pPr>
            <w:pStyle w:val="Encabezado"/>
            <w:rPr>
              <w:sz w:val="20"/>
            </w:rPr>
          </w:pPr>
        </w:p>
      </w:tc>
    </w:tr>
  </w:tbl>
  <w:p w14:paraId="5AD63AF9" w14:textId="77777777" w:rsidR="008F79F9" w:rsidRDefault="008F79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1EBD"/>
    <w:multiLevelType w:val="multilevel"/>
    <w:tmpl w:val="CA5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234CF"/>
    <w:multiLevelType w:val="hybridMultilevel"/>
    <w:tmpl w:val="45D2EC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9206A"/>
    <w:multiLevelType w:val="multilevel"/>
    <w:tmpl w:val="81F4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8B055C"/>
    <w:multiLevelType w:val="hybridMultilevel"/>
    <w:tmpl w:val="71844CE4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4181CAB"/>
    <w:multiLevelType w:val="multilevel"/>
    <w:tmpl w:val="0DC6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1A0EA0"/>
    <w:multiLevelType w:val="multilevel"/>
    <w:tmpl w:val="942C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3D75C4"/>
    <w:multiLevelType w:val="multilevel"/>
    <w:tmpl w:val="4E4E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D40845"/>
    <w:multiLevelType w:val="multilevel"/>
    <w:tmpl w:val="D10A27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C60BDA"/>
    <w:multiLevelType w:val="multilevel"/>
    <w:tmpl w:val="B092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822C6A"/>
    <w:multiLevelType w:val="multilevel"/>
    <w:tmpl w:val="4F8E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4314488">
    <w:abstractNumId w:val="6"/>
  </w:num>
  <w:num w:numId="2" w16cid:durableId="1141650450">
    <w:abstractNumId w:val="9"/>
  </w:num>
  <w:num w:numId="3" w16cid:durableId="986587231">
    <w:abstractNumId w:val="0"/>
  </w:num>
  <w:num w:numId="4" w16cid:durableId="2015691569">
    <w:abstractNumId w:val="7"/>
  </w:num>
  <w:num w:numId="5" w16cid:durableId="1068260333">
    <w:abstractNumId w:val="4"/>
  </w:num>
  <w:num w:numId="6" w16cid:durableId="1295061007">
    <w:abstractNumId w:val="8"/>
  </w:num>
  <w:num w:numId="7" w16cid:durableId="265624752">
    <w:abstractNumId w:val="2"/>
  </w:num>
  <w:num w:numId="8" w16cid:durableId="1682774475">
    <w:abstractNumId w:val="5"/>
  </w:num>
  <w:num w:numId="9" w16cid:durableId="431097440">
    <w:abstractNumId w:val="1"/>
  </w:num>
  <w:num w:numId="10" w16cid:durableId="77791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EF"/>
    <w:rsid w:val="00007118"/>
    <w:rsid w:val="00045429"/>
    <w:rsid w:val="00086E66"/>
    <w:rsid w:val="001237D3"/>
    <w:rsid w:val="001A1BD9"/>
    <w:rsid w:val="001D7807"/>
    <w:rsid w:val="00212DE3"/>
    <w:rsid w:val="002265CC"/>
    <w:rsid w:val="0026377D"/>
    <w:rsid w:val="002A2263"/>
    <w:rsid w:val="00301801"/>
    <w:rsid w:val="003602FD"/>
    <w:rsid w:val="003E1E97"/>
    <w:rsid w:val="00410A04"/>
    <w:rsid w:val="00417B16"/>
    <w:rsid w:val="0046397C"/>
    <w:rsid w:val="004B324F"/>
    <w:rsid w:val="004C796A"/>
    <w:rsid w:val="004D62A6"/>
    <w:rsid w:val="004E715B"/>
    <w:rsid w:val="00613BCE"/>
    <w:rsid w:val="006153EC"/>
    <w:rsid w:val="00635358"/>
    <w:rsid w:val="00676CEF"/>
    <w:rsid w:val="00710CF0"/>
    <w:rsid w:val="00714160"/>
    <w:rsid w:val="007362E7"/>
    <w:rsid w:val="00737D55"/>
    <w:rsid w:val="007F35A7"/>
    <w:rsid w:val="0085689A"/>
    <w:rsid w:val="008776DF"/>
    <w:rsid w:val="008B5D62"/>
    <w:rsid w:val="008F79F9"/>
    <w:rsid w:val="00913E33"/>
    <w:rsid w:val="00931026"/>
    <w:rsid w:val="009D2E7C"/>
    <w:rsid w:val="00A61848"/>
    <w:rsid w:val="00A9072E"/>
    <w:rsid w:val="00B67349"/>
    <w:rsid w:val="00B9275B"/>
    <w:rsid w:val="00C11703"/>
    <w:rsid w:val="00C32E77"/>
    <w:rsid w:val="00C75BD1"/>
    <w:rsid w:val="00C979D5"/>
    <w:rsid w:val="00D002F2"/>
    <w:rsid w:val="00D37EF5"/>
    <w:rsid w:val="00EB452F"/>
    <w:rsid w:val="00F86995"/>
    <w:rsid w:val="00F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6C864"/>
  <w15:chartTrackingRefBased/>
  <w15:docId w15:val="{AA895459-5B36-4092-ADAC-BE8F3BDD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7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4B3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324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4B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B324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711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3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D37EF5"/>
    <w:rPr>
      <w:b/>
      <w:bCs/>
    </w:rPr>
  </w:style>
  <w:style w:type="character" w:customStyle="1" w:styleId="has-inline-color">
    <w:name w:val="has-inline-color"/>
    <w:basedOn w:val="Fuentedeprrafopredeter"/>
    <w:rsid w:val="00D37EF5"/>
  </w:style>
  <w:style w:type="character" w:styleId="Hipervnculovisitado">
    <w:name w:val="FollowedHyperlink"/>
    <w:basedOn w:val="Fuentedeprrafopredeter"/>
    <w:uiPriority w:val="99"/>
    <w:semiHidden/>
    <w:unhideWhenUsed/>
    <w:rsid w:val="00931026"/>
    <w:rPr>
      <w:color w:val="954F72" w:themeColor="followedHyperlink"/>
      <w:u w:val="single"/>
    </w:rPr>
  </w:style>
  <w:style w:type="paragraph" w:customStyle="1" w:styleId="has-black-color">
    <w:name w:val="has-black-color"/>
    <w:basedOn w:val="Normal"/>
    <w:rsid w:val="008B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justify">
    <w:name w:val="has-text-align-justify"/>
    <w:basedOn w:val="Normal"/>
    <w:rsid w:val="008B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F35A7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61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3EC"/>
  </w:style>
  <w:style w:type="paragraph" w:styleId="Piedepgina">
    <w:name w:val="footer"/>
    <w:basedOn w:val="Normal"/>
    <w:link w:val="PiedepginaCar"/>
    <w:uiPriority w:val="99"/>
    <w:unhideWhenUsed/>
    <w:rsid w:val="0061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3EC"/>
  </w:style>
  <w:style w:type="paragraph" w:styleId="Prrafodelista">
    <w:name w:val="List Paragraph"/>
    <w:basedOn w:val="Normal"/>
    <w:uiPriority w:val="34"/>
    <w:qFormat/>
    <w:rsid w:val="00714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6175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8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94739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8707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7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89739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348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6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89308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sociacionnep.org/" TargetMode="External"/><Relationship Id="rId1" Type="http://schemas.openxmlformats.org/officeDocument/2006/relationships/hyperlink" Target="mailto:direccion@asociacionn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Asociación NEP</cp:lastModifiedBy>
  <cp:revision>3</cp:revision>
  <dcterms:created xsi:type="dcterms:W3CDTF">2026-05-14T12:25:00Z</dcterms:created>
  <dcterms:modified xsi:type="dcterms:W3CDTF">2026-05-14T12:25:00Z</dcterms:modified>
</cp:coreProperties>
</file>