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83841" w14:textId="77777777" w:rsidR="00DF6833" w:rsidRPr="00230A50" w:rsidRDefault="00DF6833" w:rsidP="008F3C16">
      <w:pPr>
        <w:widowControl/>
        <w:spacing w:after="200" w:line="360" w:lineRule="auto"/>
        <w:rPr>
          <w:rFonts w:ascii="Arial Narrow" w:hAnsi="Arial Narrow" w:cs="Arial"/>
          <w:b/>
          <w:sz w:val="20"/>
          <w:szCs w:val="20"/>
        </w:rPr>
      </w:pPr>
      <w:bookmarkStart w:id="0" w:name="_TOC_250008"/>
    </w:p>
    <w:p w14:paraId="3DF9DABE" w14:textId="77777777" w:rsidR="00B14685" w:rsidRPr="00230A50" w:rsidRDefault="00B14685" w:rsidP="008F3C16">
      <w:pPr>
        <w:pStyle w:val="Ttulo1"/>
        <w:tabs>
          <w:tab w:val="left" w:pos="-142"/>
        </w:tabs>
        <w:spacing w:before="72" w:line="360" w:lineRule="auto"/>
        <w:ind w:left="-142" w:firstLine="0"/>
        <w:rPr>
          <w:rFonts w:ascii="Arial Narrow" w:hAnsi="Arial Narrow" w:cs="Arial"/>
          <w:sz w:val="20"/>
          <w:szCs w:val="20"/>
        </w:rPr>
      </w:pPr>
    </w:p>
    <w:p w14:paraId="35498C95" w14:textId="77777777" w:rsidR="00B14685" w:rsidRPr="00230A50" w:rsidRDefault="00B14685" w:rsidP="008F3C16">
      <w:pPr>
        <w:pStyle w:val="Ttulo1"/>
        <w:tabs>
          <w:tab w:val="left" w:pos="-142"/>
        </w:tabs>
        <w:spacing w:before="72" w:line="360" w:lineRule="auto"/>
        <w:ind w:left="-142" w:firstLine="0"/>
        <w:rPr>
          <w:rFonts w:ascii="Arial Narrow" w:hAnsi="Arial Narrow" w:cs="Arial"/>
          <w:sz w:val="20"/>
          <w:szCs w:val="20"/>
        </w:rPr>
      </w:pPr>
    </w:p>
    <w:p w14:paraId="61A2F6A2" w14:textId="77777777" w:rsidR="00B14685" w:rsidRPr="00230A50" w:rsidRDefault="00B14685" w:rsidP="008F3C16">
      <w:pPr>
        <w:pStyle w:val="Ttulo1"/>
        <w:tabs>
          <w:tab w:val="left" w:pos="-142"/>
        </w:tabs>
        <w:spacing w:before="72" w:line="360" w:lineRule="auto"/>
        <w:ind w:left="-142" w:firstLine="0"/>
        <w:rPr>
          <w:rFonts w:ascii="Arial Narrow" w:hAnsi="Arial Narrow" w:cs="Arial"/>
          <w:sz w:val="20"/>
          <w:szCs w:val="20"/>
        </w:rPr>
      </w:pPr>
    </w:p>
    <w:tbl>
      <w:tblPr>
        <w:tblpPr w:leftFromText="141" w:rightFromText="141" w:vertAnchor="page" w:horzAnchor="margin" w:tblpXSpec="center" w:tblpY="5418"/>
        <w:tblW w:w="9580" w:type="dxa"/>
        <w:tblLayout w:type="fixed"/>
        <w:tblCellMar>
          <w:left w:w="40" w:type="dxa"/>
          <w:right w:w="40" w:type="dxa"/>
        </w:tblCellMar>
        <w:tblLook w:val="0000" w:firstRow="0" w:lastRow="0" w:firstColumn="0" w:lastColumn="0" w:noHBand="0" w:noVBand="0"/>
      </w:tblPr>
      <w:tblGrid>
        <w:gridCol w:w="1460"/>
        <w:gridCol w:w="1500"/>
        <w:gridCol w:w="6620"/>
      </w:tblGrid>
      <w:tr w:rsidR="00015FDF" w:rsidRPr="00230A50" w14:paraId="25FEA0A1" w14:textId="77777777" w:rsidTr="002831CB">
        <w:trPr>
          <w:trHeight w:hRule="exact" w:val="280"/>
        </w:trPr>
        <w:tc>
          <w:tcPr>
            <w:tcW w:w="9580" w:type="dxa"/>
            <w:gridSpan w:val="3"/>
            <w:tcBorders>
              <w:top w:val="single" w:sz="6" w:space="0" w:color="auto"/>
              <w:left w:val="single" w:sz="6" w:space="0" w:color="auto"/>
              <w:bottom w:val="single" w:sz="4" w:space="0" w:color="auto"/>
              <w:right w:val="single" w:sz="6" w:space="0" w:color="auto"/>
            </w:tcBorders>
            <w:shd w:val="clear" w:color="auto" w:fill="C0C0C0"/>
            <w:vAlign w:val="center"/>
          </w:tcPr>
          <w:p w14:paraId="19167D91" w14:textId="77777777" w:rsidR="00015FDF" w:rsidRPr="00230A50" w:rsidRDefault="00015FDF" w:rsidP="00015FDF">
            <w:pPr>
              <w:spacing w:before="20" w:line="360" w:lineRule="auto"/>
              <w:jc w:val="center"/>
              <w:rPr>
                <w:rFonts w:ascii="Arial Narrow" w:hAnsi="Arial Narrow"/>
                <w:b/>
                <w:bCs/>
                <w:sz w:val="20"/>
                <w:szCs w:val="20"/>
              </w:rPr>
            </w:pPr>
            <w:r w:rsidRPr="00230A50">
              <w:rPr>
                <w:rFonts w:ascii="Arial Narrow" w:hAnsi="Arial Narrow"/>
                <w:b/>
                <w:bCs/>
                <w:sz w:val="20"/>
                <w:szCs w:val="20"/>
              </w:rPr>
              <w:t>HISTORIAL DEL DOCUMENTO</w:t>
            </w:r>
          </w:p>
          <w:p w14:paraId="0EDBEC23" w14:textId="77777777" w:rsidR="00015FDF" w:rsidRPr="00230A50" w:rsidRDefault="00015FDF" w:rsidP="00015FDF">
            <w:pPr>
              <w:spacing w:before="20" w:line="360" w:lineRule="auto"/>
              <w:jc w:val="center"/>
              <w:rPr>
                <w:rFonts w:ascii="Arial Narrow" w:hAnsi="Arial Narrow"/>
                <w:b/>
                <w:bCs/>
                <w:sz w:val="20"/>
                <w:szCs w:val="20"/>
              </w:rPr>
            </w:pPr>
          </w:p>
        </w:tc>
      </w:tr>
      <w:tr w:rsidR="00015FDF" w:rsidRPr="00230A50" w14:paraId="6F005357" w14:textId="77777777" w:rsidTr="002831CB">
        <w:trPr>
          <w:trHeight w:hRule="exact" w:val="280"/>
        </w:trPr>
        <w:tc>
          <w:tcPr>
            <w:tcW w:w="1460" w:type="dxa"/>
            <w:tcBorders>
              <w:top w:val="single" w:sz="4" w:space="0" w:color="auto"/>
              <w:left w:val="single" w:sz="4" w:space="0" w:color="auto"/>
              <w:bottom w:val="single" w:sz="4" w:space="0" w:color="auto"/>
              <w:right w:val="single" w:sz="4" w:space="0" w:color="auto"/>
            </w:tcBorders>
            <w:vAlign w:val="center"/>
          </w:tcPr>
          <w:p w14:paraId="346516E2" w14:textId="77777777" w:rsidR="00015FDF" w:rsidRPr="00230A50" w:rsidRDefault="00015FDF" w:rsidP="00015FDF">
            <w:pPr>
              <w:spacing w:before="20" w:line="360" w:lineRule="auto"/>
              <w:jc w:val="center"/>
              <w:rPr>
                <w:rFonts w:ascii="Arial Narrow" w:hAnsi="Arial Narrow"/>
                <w:b/>
                <w:bCs/>
                <w:sz w:val="20"/>
                <w:szCs w:val="20"/>
              </w:rPr>
            </w:pPr>
            <w:r w:rsidRPr="00230A50">
              <w:rPr>
                <w:rFonts w:ascii="Arial Narrow" w:hAnsi="Arial Narrow"/>
                <w:b/>
                <w:bCs/>
                <w:sz w:val="20"/>
                <w:szCs w:val="20"/>
              </w:rPr>
              <w:t>Fecha</w:t>
            </w:r>
          </w:p>
          <w:p w14:paraId="252BA023" w14:textId="77777777" w:rsidR="00015FDF" w:rsidRPr="00230A50" w:rsidRDefault="00015FDF" w:rsidP="00015FDF">
            <w:pPr>
              <w:spacing w:before="20" w:line="360" w:lineRule="auto"/>
              <w:jc w:val="center"/>
              <w:rPr>
                <w:rFonts w:ascii="Arial Narrow" w:hAnsi="Arial Narrow"/>
                <w:b/>
                <w:bCs/>
                <w:sz w:val="20"/>
                <w:szCs w:val="20"/>
              </w:rPr>
            </w:pPr>
          </w:p>
        </w:tc>
        <w:tc>
          <w:tcPr>
            <w:tcW w:w="1500" w:type="dxa"/>
            <w:tcBorders>
              <w:top w:val="single" w:sz="4" w:space="0" w:color="auto"/>
              <w:left w:val="single" w:sz="4" w:space="0" w:color="auto"/>
              <w:bottom w:val="single" w:sz="4" w:space="0" w:color="auto"/>
              <w:right w:val="single" w:sz="4" w:space="0" w:color="auto"/>
            </w:tcBorders>
            <w:vAlign w:val="center"/>
          </w:tcPr>
          <w:p w14:paraId="15AB35DC" w14:textId="77777777" w:rsidR="00015FDF" w:rsidRPr="00230A50" w:rsidRDefault="00015FDF" w:rsidP="00015FDF">
            <w:pPr>
              <w:spacing w:before="20" w:line="360" w:lineRule="auto"/>
              <w:jc w:val="center"/>
              <w:rPr>
                <w:rFonts w:ascii="Arial Narrow" w:hAnsi="Arial Narrow"/>
                <w:b/>
                <w:bCs/>
                <w:sz w:val="20"/>
                <w:szCs w:val="20"/>
              </w:rPr>
            </w:pPr>
            <w:r w:rsidRPr="00230A50">
              <w:rPr>
                <w:rFonts w:ascii="Arial Narrow" w:hAnsi="Arial Narrow"/>
                <w:b/>
                <w:bCs/>
                <w:sz w:val="20"/>
                <w:szCs w:val="20"/>
              </w:rPr>
              <w:t>Revisión</w:t>
            </w:r>
          </w:p>
          <w:p w14:paraId="643DF5E9" w14:textId="77777777" w:rsidR="00015FDF" w:rsidRPr="00230A50" w:rsidRDefault="00015FDF" w:rsidP="00015FDF">
            <w:pPr>
              <w:spacing w:before="20" w:line="360" w:lineRule="auto"/>
              <w:jc w:val="center"/>
              <w:rPr>
                <w:rFonts w:ascii="Arial Narrow" w:hAnsi="Arial Narrow"/>
                <w:b/>
                <w:bCs/>
                <w:sz w:val="20"/>
                <w:szCs w:val="20"/>
              </w:rPr>
            </w:pPr>
          </w:p>
        </w:tc>
        <w:tc>
          <w:tcPr>
            <w:tcW w:w="6620" w:type="dxa"/>
            <w:tcBorders>
              <w:top w:val="single" w:sz="4" w:space="0" w:color="auto"/>
              <w:left w:val="single" w:sz="4" w:space="0" w:color="auto"/>
              <w:bottom w:val="single" w:sz="4" w:space="0" w:color="auto"/>
              <w:right w:val="single" w:sz="4" w:space="0" w:color="auto"/>
            </w:tcBorders>
            <w:vAlign w:val="center"/>
          </w:tcPr>
          <w:p w14:paraId="380FE64E" w14:textId="77777777" w:rsidR="00015FDF" w:rsidRPr="00230A50" w:rsidRDefault="00015FDF" w:rsidP="00015FDF">
            <w:pPr>
              <w:spacing w:before="20" w:line="360" w:lineRule="auto"/>
              <w:jc w:val="center"/>
              <w:rPr>
                <w:rFonts w:ascii="Arial Narrow" w:hAnsi="Arial Narrow"/>
                <w:b/>
                <w:bCs/>
                <w:sz w:val="20"/>
                <w:szCs w:val="20"/>
              </w:rPr>
            </w:pPr>
            <w:r w:rsidRPr="00230A50">
              <w:rPr>
                <w:rFonts w:ascii="Arial Narrow" w:hAnsi="Arial Narrow"/>
                <w:b/>
                <w:bCs/>
                <w:sz w:val="20"/>
                <w:szCs w:val="20"/>
              </w:rPr>
              <w:t>Descripción / Modificaciones</w:t>
            </w:r>
          </w:p>
          <w:p w14:paraId="5502FF13" w14:textId="77777777" w:rsidR="00015FDF" w:rsidRPr="00230A50" w:rsidRDefault="00015FDF" w:rsidP="00015FDF">
            <w:pPr>
              <w:spacing w:before="20" w:line="360" w:lineRule="auto"/>
              <w:jc w:val="center"/>
              <w:rPr>
                <w:rFonts w:ascii="Arial Narrow" w:hAnsi="Arial Narrow"/>
                <w:b/>
                <w:bCs/>
                <w:sz w:val="20"/>
                <w:szCs w:val="20"/>
              </w:rPr>
            </w:pPr>
          </w:p>
        </w:tc>
      </w:tr>
      <w:tr w:rsidR="00015FDF" w:rsidRPr="00230A50" w14:paraId="4CDD8B58" w14:textId="77777777" w:rsidTr="002831CB">
        <w:trPr>
          <w:trHeight w:hRule="exact" w:val="280"/>
        </w:trPr>
        <w:tc>
          <w:tcPr>
            <w:tcW w:w="1460" w:type="dxa"/>
            <w:tcBorders>
              <w:top w:val="single" w:sz="4" w:space="0" w:color="auto"/>
              <w:left w:val="single" w:sz="4" w:space="0" w:color="auto"/>
              <w:bottom w:val="single" w:sz="4" w:space="0" w:color="auto"/>
              <w:right w:val="single" w:sz="4" w:space="0" w:color="auto"/>
            </w:tcBorders>
            <w:vAlign w:val="center"/>
          </w:tcPr>
          <w:p w14:paraId="7A8A2FD5" w14:textId="1E77937D" w:rsidR="00015FDF" w:rsidRPr="00230A50" w:rsidRDefault="00A66538" w:rsidP="00015FDF">
            <w:pPr>
              <w:spacing w:line="360" w:lineRule="auto"/>
              <w:jc w:val="center"/>
              <w:rPr>
                <w:rFonts w:ascii="Arial Narrow" w:hAnsi="Arial Narrow"/>
                <w:sz w:val="20"/>
                <w:szCs w:val="20"/>
              </w:rPr>
            </w:pPr>
            <w:r>
              <w:rPr>
                <w:rFonts w:ascii="Arial Narrow" w:hAnsi="Arial Narrow"/>
                <w:sz w:val="20"/>
                <w:szCs w:val="20"/>
              </w:rPr>
              <w:t>0</w:t>
            </w:r>
            <w:r w:rsidR="00015FDF" w:rsidRPr="00230A50">
              <w:rPr>
                <w:rFonts w:ascii="Arial Narrow" w:hAnsi="Arial Narrow"/>
                <w:sz w:val="20"/>
                <w:szCs w:val="20"/>
              </w:rPr>
              <w:t>5/06/2018</w:t>
            </w:r>
          </w:p>
        </w:tc>
        <w:tc>
          <w:tcPr>
            <w:tcW w:w="1500" w:type="dxa"/>
            <w:tcBorders>
              <w:top w:val="single" w:sz="4" w:space="0" w:color="auto"/>
              <w:left w:val="single" w:sz="4" w:space="0" w:color="auto"/>
              <w:bottom w:val="single" w:sz="4" w:space="0" w:color="auto"/>
              <w:right w:val="single" w:sz="4" w:space="0" w:color="auto"/>
            </w:tcBorders>
            <w:vAlign w:val="center"/>
          </w:tcPr>
          <w:p w14:paraId="2259E8B4" w14:textId="77777777" w:rsidR="00015FDF" w:rsidRPr="00230A50" w:rsidRDefault="00015FDF" w:rsidP="00015FDF">
            <w:pPr>
              <w:spacing w:line="360" w:lineRule="auto"/>
              <w:jc w:val="center"/>
              <w:rPr>
                <w:rFonts w:ascii="Arial Narrow" w:hAnsi="Arial Narrow"/>
                <w:sz w:val="20"/>
                <w:szCs w:val="20"/>
              </w:rPr>
            </w:pPr>
            <w:r w:rsidRPr="00230A50">
              <w:rPr>
                <w:rFonts w:ascii="Arial Narrow" w:hAnsi="Arial Narrow"/>
                <w:sz w:val="20"/>
                <w:szCs w:val="20"/>
              </w:rPr>
              <w:t>00</w:t>
            </w:r>
          </w:p>
          <w:p w14:paraId="6E4111A3" w14:textId="77777777" w:rsidR="00015FDF" w:rsidRPr="00230A50" w:rsidRDefault="00015FDF" w:rsidP="00015FDF">
            <w:pPr>
              <w:spacing w:line="360" w:lineRule="auto"/>
              <w:jc w:val="center"/>
              <w:rPr>
                <w:rFonts w:ascii="Arial Narrow" w:hAnsi="Arial Narrow"/>
                <w:sz w:val="20"/>
                <w:szCs w:val="20"/>
              </w:rPr>
            </w:pPr>
          </w:p>
        </w:tc>
        <w:tc>
          <w:tcPr>
            <w:tcW w:w="6620" w:type="dxa"/>
            <w:tcBorders>
              <w:top w:val="single" w:sz="4" w:space="0" w:color="auto"/>
              <w:left w:val="single" w:sz="4" w:space="0" w:color="auto"/>
              <w:bottom w:val="single" w:sz="4" w:space="0" w:color="auto"/>
              <w:right w:val="single" w:sz="4" w:space="0" w:color="auto"/>
            </w:tcBorders>
            <w:vAlign w:val="center"/>
          </w:tcPr>
          <w:p w14:paraId="514E88A9" w14:textId="77777777" w:rsidR="00015FDF" w:rsidRPr="00230A50" w:rsidRDefault="00015FDF" w:rsidP="00015FDF">
            <w:pPr>
              <w:spacing w:line="360" w:lineRule="auto"/>
              <w:jc w:val="center"/>
              <w:rPr>
                <w:rFonts w:ascii="Arial Narrow" w:hAnsi="Arial Narrow"/>
                <w:sz w:val="20"/>
                <w:szCs w:val="20"/>
              </w:rPr>
            </w:pPr>
            <w:r w:rsidRPr="00230A50">
              <w:rPr>
                <w:rFonts w:ascii="Arial Narrow" w:hAnsi="Arial Narrow"/>
                <w:sz w:val="20"/>
                <w:szCs w:val="20"/>
              </w:rPr>
              <w:t>Edición inicial</w:t>
            </w:r>
          </w:p>
        </w:tc>
      </w:tr>
      <w:tr w:rsidR="00015FDF" w:rsidRPr="00230A50" w14:paraId="02D73BFB" w14:textId="77777777" w:rsidTr="00356383">
        <w:trPr>
          <w:trHeight w:hRule="exact" w:val="590"/>
        </w:trPr>
        <w:tc>
          <w:tcPr>
            <w:tcW w:w="1460" w:type="dxa"/>
            <w:tcBorders>
              <w:top w:val="single" w:sz="4" w:space="0" w:color="auto"/>
              <w:left w:val="single" w:sz="4" w:space="0" w:color="auto"/>
              <w:bottom w:val="single" w:sz="4" w:space="0" w:color="auto"/>
              <w:right w:val="single" w:sz="4" w:space="0" w:color="auto"/>
            </w:tcBorders>
            <w:vAlign w:val="center"/>
          </w:tcPr>
          <w:p w14:paraId="6A37818A" w14:textId="26A837F6" w:rsidR="00015FDF" w:rsidRPr="00230A50" w:rsidRDefault="00A66538" w:rsidP="00015FDF">
            <w:pPr>
              <w:spacing w:line="360" w:lineRule="auto"/>
              <w:jc w:val="center"/>
              <w:rPr>
                <w:rFonts w:ascii="Arial Narrow" w:hAnsi="Arial Narrow"/>
                <w:sz w:val="20"/>
                <w:szCs w:val="20"/>
              </w:rPr>
            </w:pPr>
            <w:r>
              <w:rPr>
                <w:rFonts w:ascii="Arial Narrow" w:hAnsi="Arial Narrow"/>
                <w:sz w:val="20"/>
                <w:szCs w:val="20"/>
              </w:rPr>
              <w:t>15/01/2021</w:t>
            </w:r>
          </w:p>
        </w:tc>
        <w:tc>
          <w:tcPr>
            <w:tcW w:w="1500" w:type="dxa"/>
            <w:tcBorders>
              <w:top w:val="single" w:sz="4" w:space="0" w:color="auto"/>
              <w:left w:val="single" w:sz="4" w:space="0" w:color="auto"/>
              <w:bottom w:val="single" w:sz="4" w:space="0" w:color="auto"/>
              <w:right w:val="single" w:sz="4" w:space="0" w:color="auto"/>
            </w:tcBorders>
            <w:vAlign w:val="center"/>
          </w:tcPr>
          <w:p w14:paraId="6E716B6A" w14:textId="02260252" w:rsidR="00015FDF" w:rsidRPr="00230A50" w:rsidRDefault="00A66538" w:rsidP="00015FDF">
            <w:pPr>
              <w:spacing w:line="360" w:lineRule="auto"/>
              <w:jc w:val="center"/>
              <w:rPr>
                <w:rFonts w:ascii="Arial Narrow" w:hAnsi="Arial Narrow"/>
                <w:sz w:val="20"/>
                <w:szCs w:val="20"/>
              </w:rPr>
            </w:pPr>
            <w:r>
              <w:rPr>
                <w:rFonts w:ascii="Arial Narrow" w:hAnsi="Arial Narrow"/>
                <w:sz w:val="20"/>
                <w:szCs w:val="20"/>
              </w:rPr>
              <w:t>01</w:t>
            </w:r>
          </w:p>
        </w:tc>
        <w:tc>
          <w:tcPr>
            <w:tcW w:w="6620" w:type="dxa"/>
            <w:tcBorders>
              <w:top w:val="single" w:sz="4" w:space="0" w:color="auto"/>
              <w:left w:val="single" w:sz="4" w:space="0" w:color="auto"/>
              <w:bottom w:val="single" w:sz="4" w:space="0" w:color="auto"/>
              <w:right w:val="single" w:sz="4" w:space="0" w:color="auto"/>
            </w:tcBorders>
            <w:vAlign w:val="center"/>
          </w:tcPr>
          <w:p w14:paraId="1032AB03" w14:textId="3662B928" w:rsidR="00015FDF" w:rsidRPr="00230A50" w:rsidRDefault="00A66538" w:rsidP="00015FDF">
            <w:pPr>
              <w:spacing w:line="360" w:lineRule="auto"/>
              <w:jc w:val="center"/>
              <w:rPr>
                <w:rFonts w:ascii="Arial Narrow" w:hAnsi="Arial Narrow"/>
                <w:sz w:val="20"/>
                <w:szCs w:val="20"/>
              </w:rPr>
            </w:pPr>
            <w:r>
              <w:rPr>
                <w:rFonts w:ascii="Arial Narrow" w:hAnsi="Arial Narrow"/>
                <w:sz w:val="20"/>
                <w:szCs w:val="20"/>
              </w:rPr>
              <w:t>Actualización Objetivos, Indicadores, Compromiso de la Dirección, Medición y Seguimiento de Calidad</w:t>
            </w:r>
          </w:p>
        </w:tc>
      </w:tr>
      <w:tr w:rsidR="00356383" w:rsidRPr="00230A50" w14:paraId="5378B82D" w14:textId="77777777" w:rsidTr="00356383">
        <w:trPr>
          <w:trHeight w:hRule="exact" w:val="559"/>
        </w:trPr>
        <w:tc>
          <w:tcPr>
            <w:tcW w:w="1460" w:type="dxa"/>
            <w:tcBorders>
              <w:top w:val="single" w:sz="4" w:space="0" w:color="auto"/>
              <w:left w:val="single" w:sz="4" w:space="0" w:color="auto"/>
              <w:bottom w:val="single" w:sz="4" w:space="0" w:color="auto"/>
              <w:right w:val="single" w:sz="4" w:space="0" w:color="auto"/>
            </w:tcBorders>
            <w:vAlign w:val="center"/>
          </w:tcPr>
          <w:p w14:paraId="59CBFE31" w14:textId="649557F3" w:rsidR="00356383" w:rsidRDefault="00356383" w:rsidP="00015FDF">
            <w:pPr>
              <w:spacing w:line="360" w:lineRule="auto"/>
              <w:jc w:val="center"/>
              <w:rPr>
                <w:rFonts w:ascii="Arial Narrow" w:hAnsi="Arial Narrow"/>
                <w:sz w:val="20"/>
                <w:szCs w:val="20"/>
              </w:rPr>
            </w:pPr>
            <w:r>
              <w:rPr>
                <w:rFonts w:ascii="Arial Narrow" w:hAnsi="Arial Narrow"/>
                <w:sz w:val="20"/>
                <w:szCs w:val="20"/>
              </w:rPr>
              <w:t>23/05/2025</w:t>
            </w:r>
          </w:p>
        </w:tc>
        <w:tc>
          <w:tcPr>
            <w:tcW w:w="1500" w:type="dxa"/>
            <w:tcBorders>
              <w:top w:val="single" w:sz="4" w:space="0" w:color="auto"/>
              <w:left w:val="single" w:sz="4" w:space="0" w:color="auto"/>
              <w:bottom w:val="single" w:sz="4" w:space="0" w:color="auto"/>
              <w:right w:val="single" w:sz="4" w:space="0" w:color="auto"/>
            </w:tcBorders>
            <w:vAlign w:val="center"/>
          </w:tcPr>
          <w:p w14:paraId="01E38030" w14:textId="6FF2CEE9" w:rsidR="00356383" w:rsidRDefault="00356383" w:rsidP="00015FDF">
            <w:pPr>
              <w:spacing w:line="360" w:lineRule="auto"/>
              <w:jc w:val="center"/>
              <w:rPr>
                <w:rFonts w:ascii="Arial Narrow" w:hAnsi="Arial Narrow"/>
                <w:sz w:val="20"/>
                <w:szCs w:val="20"/>
              </w:rPr>
            </w:pPr>
            <w:r>
              <w:rPr>
                <w:rFonts w:ascii="Arial Narrow" w:hAnsi="Arial Narrow"/>
                <w:sz w:val="20"/>
                <w:szCs w:val="20"/>
              </w:rPr>
              <w:t>02</w:t>
            </w:r>
          </w:p>
        </w:tc>
        <w:tc>
          <w:tcPr>
            <w:tcW w:w="6620" w:type="dxa"/>
            <w:tcBorders>
              <w:top w:val="single" w:sz="4" w:space="0" w:color="auto"/>
              <w:left w:val="single" w:sz="4" w:space="0" w:color="auto"/>
              <w:bottom w:val="single" w:sz="4" w:space="0" w:color="auto"/>
              <w:right w:val="single" w:sz="4" w:space="0" w:color="auto"/>
            </w:tcBorders>
            <w:vAlign w:val="center"/>
          </w:tcPr>
          <w:p w14:paraId="0FB95183" w14:textId="338E073A" w:rsidR="00356383" w:rsidRDefault="00356383" w:rsidP="00015FDF">
            <w:pPr>
              <w:spacing w:line="360" w:lineRule="auto"/>
              <w:jc w:val="center"/>
              <w:rPr>
                <w:rFonts w:ascii="Arial Narrow" w:hAnsi="Arial Narrow"/>
                <w:sz w:val="20"/>
                <w:szCs w:val="20"/>
              </w:rPr>
            </w:pPr>
            <w:r>
              <w:rPr>
                <w:rFonts w:ascii="Arial Narrow" w:hAnsi="Arial Narrow"/>
                <w:sz w:val="20"/>
                <w:szCs w:val="20"/>
              </w:rPr>
              <w:t>Actualización Objetivos, Indicadores y Alcance</w:t>
            </w:r>
          </w:p>
        </w:tc>
      </w:tr>
      <w:tr w:rsidR="00505EBC" w:rsidRPr="00230A50" w14:paraId="2EEC3EC9" w14:textId="77777777" w:rsidTr="00356383">
        <w:trPr>
          <w:trHeight w:hRule="exact" w:val="559"/>
        </w:trPr>
        <w:tc>
          <w:tcPr>
            <w:tcW w:w="1460" w:type="dxa"/>
            <w:tcBorders>
              <w:top w:val="single" w:sz="4" w:space="0" w:color="auto"/>
              <w:left w:val="single" w:sz="4" w:space="0" w:color="auto"/>
              <w:bottom w:val="single" w:sz="4" w:space="0" w:color="auto"/>
              <w:right w:val="single" w:sz="4" w:space="0" w:color="auto"/>
            </w:tcBorders>
            <w:vAlign w:val="center"/>
          </w:tcPr>
          <w:p w14:paraId="6A262595" w14:textId="6FC6D498" w:rsidR="00505EBC" w:rsidRDefault="00505EBC" w:rsidP="00015FDF">
            <w:pPr>
              <w:spacing w:line="360" w:lineRule="auto"/>
              <w:jc w:val="center"/>
              <w:rPr>
                <w:rFonts w:ascii="Arial Narrow" w:hAnsi="Arial Narrow"/>
                <w:sz w:val="20"/>
                <w:szCs w:val="20"/>
              </w:rPr>
            </w:pPr>
            <w:r>
              <w:rPr>
                <w:rFonts w:ascii="Arial Narrow" w:hAnsi="Arial Narrow"/>
                <w:sz w:val="20"/>
                <w:szCs w:val="20"/>
              </w:rPr>
              <w:t>05/02/26</w:t>
            </w:r>
          </w:p>
        </w:tc>
        <w:tc>
          <w:tcPr>
            <w:tcW w:w="1500" w:type="dxa"/>
            <w:tcBorders>
              <w:top w:val="single" w:sz="4" w:space="0" w:color="auto"/>
              <w:left w:val="single" w:sz="4" w:space="0" w:color="auto"/>
              <w:bottom w:val="single" w:sz="4" w:space="0" w:color="auto"/>
              <w:right w:val="single" w:sz="4" w:space="0" w:color="auto"/>
            </w:tcBorders>
            <w:vAlign w:val="center"/>
          </w:tcPr>
          <w:p w14:paraId="547CC328" w14:textId="7EC2B15D" w:rsidR="00505EBC" w:rsidRDefault="00505EBC" w:rsidP="00015FDF">
            <w:pPr>
              <w:spacing w:line="360" w:lineRule="auto"/>
              <w:jc w:val="center"/>
              <w:rPr>
                <w:rFonts w:ascii="Arial Narrow" w:hAnsi="Arial Narrow"/>
                <w:sz w:val="20"/>
                <w:szCs w:val="20"/>
              </w:rPr>
            </w:pPr>
            <w:r>
              <w:rPr>
                <w:rFonts w:ascii="Arial Narrow" w:hAnsi="Arial Narrow"/>
                <w:sz w:val="20"/>
                <w:szCs w:val="20"/>
              </w:rPr>
              <w:t>03</w:t>
            </w:r>
          </w:p>
        </w:tc>
        <w:tc>
          <w:tcPr>
            <w:tcW w:w="6620" w:type="dxa"/>
            <w:tcBorders>
              <w:top w:val="single" w:sz="4" w:space="0" w:color="auto"/>
              <w:left w:val="single" w:sz="4" w:space="0" w:color="auto"/>
              <w:bottom w:val="single" w:sz="4" w:space="0" w:color="auto"/>
              <w:right w:val="single" w:sz="4" w:space="0" w:color="auto"/>
            </w:tcBorders>
            <w:vAlign w:val="center"/>
          </w:tcPr>
          <w:p w14:paraId="5157C34D" w14:textId="77B50396" w:rsidR="00505EBC" w:rsidRDefault="00505EBC" w:rsidP="00015FDF">
            <w:pPr>
              <w:spacing w:line="360" w:lineRule="auto"/>
              <w:jc w:val="center"/>
              <w:rPr>
                <w:rFonts w:ascii="Arial Narrow" w:hAnsi="Arial Narrow"/>
                <w:sz w:val="20"/>
                <w:szCs w:val="20"/>
              </w:rPr>
            </w:pPr>
            <w:r>
              <w:rPr>
                <w:rFonts w:ascii="Arial Narrow" w:hAnsi="Arial Narrow"/>
                <w:sz w:val="20"/>
                <w:szCs w:val="20"/>
              </w:rPr>
              <w:t>Número cuidadoras, servicios que ofrece la Entidad: Catering y Atención Psicológica</w:t>
            </w:r>
          </w:p>
        </w:tc>
      </w:tr>
      <w:tr w:rsidR="00015FDF" w:rsidRPr="00230A50" w14:paraId="54B83A24" w14:textId="77777777" w:rsidTr="002831CB">
        <w:trPr>
          <w:trHeight w:hRule="exact" w:val="280"/>
        </w:trPr>
        <w:tc>
          <w:tcPr>
            <w:tcW w:w="1460" w:type="dxa"/>
            <w:tcBorders>
              <w:top w:val="single" w:sz="4" w:space="0" w:color="auto"/>
            </w:tcBorders>
          </w:tcPr>
          <w:p w14:paraId="1624ADE7" w14:textId="77777777" w:rsidR="00015FDF" w:rsidRPr="00230A50" w:rsidRDefault="00015FDF" w:rsidP="00015FDF">
            <w:pPr>
              <w:spacing w:line="360" w:lineRule="auto"/>
              <w:jc w:val="center"/>
              <w:rPr>
                <w:rFonts w:ascii="Arial Narrow" w:hAnsi="Arial Narrow"/>
                <w:sz w:val="20"/>
                <w:szCs w:val="20"/>
              </w:rPr>
            </w:pPr>
          </w:p>
        </w:tc>
        <w:tc>
          <w:tcPr>
            <w:tcW w:w="1500" w:type="dxa"/>
            <w:tcBorders>
              <w:top w:val="single" w:sz="4" w:space="0" w:color="auto"/>
            </w:tcBorders>
          </w:tcPr>
          <w:p w14:paraId="183046B9" w14:textId="77777777" w:rsidR="00015FDF" w:rsidRPr="00230A50" w:rsidRDefault="00015FDF" w:rsidP="00015FDF">
            <w:pPr>
              <w:spacing w:line="360" w:lineRule="auto"/>
              <w:jc w:val="center"/>
              <w:rPr>
                <w:rFonts w:ascii="Arial Narrow" w:hAnsi="Arial Narrow"/>
                <w:sz w:val="20"/>
                <w:szCs w:val="20"/>
              </w:rPr>
            </w:pPr>
          </w:p>
        </w:tc>
        <w:tc>
          <w:tcPr>
            <w:tcW w:w="6620" w:type="dxa"/>
            <w:tcBorders>
              <w:top w:val="single" w:sz="4" w:space="0" w:color="auto"/>
            </w:tcBorders>
          </w:tcPr>
          <w:p w14:paraId="0F15DC7C" w14:textId="77777777" w:rsidR="00015FDF" w:rsidRPr="00230A50" w:rsidRDefault="00015FDF" w:rsidP="00015FDF">
            <w:pPr>
              <w:spacing w:line="360" w:lineRule="auto"/>
              <w:jc w:val="center"/>
              <w:rPr>
                <w:rFonts w:ascii="Arial Narrow" w:hAnsi="Arial Narrow"/>
                <w:sz w:val="20"/>
                <w:szCs w:val="20"/>
              </w:rPr>
            </w:pPr>
          </w:p>
        </w:tc>
      </w:tr>
      <w:tr w:rsidR="002831CB" w:rsidRPr="00230A50" w14:paraId="6B388241" w14:textId="77777777" w:rsidTr="002831CB">
        <w:trPr>
          <w:trHeight w:hRule="exact" w:val="280"/>
        </w:trPr>
        <w:tc>
          <w:tcPr>
            <w:tcW w:w="1460" w:type="dxa"/>
          </w:tcPr>
          <w:p w14:paraId="2FF21653" w14:textId="77777777" w:rsidR="002831CB" w:rsidRPr="00230A50" w:rsidRDefault="002831CB" w:rsidP="00015FDF">
            <w:pPr>
              <w:spacing w:line="360" w:lineRule="auto"/>
              <w:jc w:val="center"/>
              <w:rPr>
                <w:rFonts w:ascii="Arial Narrow" w:hAnsi="Arial Narrow"/>
                <w:sz w:val="20"/>
                <w:szCs w:val="20"/>
              </w:rPr>
            </w:pPr>
          </w:p>
        </w:tc>
        <w:tc>
          <w:tcPr>
            <w:tcW w:w="1500" w:type="dxa"/>
          </w:tcPr>
          <w:p w14:paraId="754F3183" w14:textId="77777777" w:rsidR="002831CB" w:rsidRPr="00230A50" w:rsidRDefault="002831CB" w:rsidP="00015FDF">
            <w:pPr>
              <w:spacing w:line="360" w:lineRule="auto"/>
              <w:jc w:val="center"/>
              <w:rPr>
                <w:rFonts w:ascii="Arial Narrow" w:hAnsi="Arial Narrow"/>
                <w:sz w:val="20"/>
                <w:szCs w:val="20"/>
              </w:rPr>
            </w:pPr>
          </w:p>
        </w:tc>
        <w:tc>
          <w:tcPr>
            <w:tcW w:w="6620" w:type="dxa"/>
          </w:tcPr>
          <w:p w14:paraId="7A2B53BD" w14:textId="77777777" w:rsidR="002831CB" w:rsidRPr="00230A50" w:rsidRDefault="002831CB" w:rsidP="00015FDF">
            <w:pPr>
              <w:spacing w:line="360" w:lineRule="auto"/>
              <w:jc w:val="center"/>
              <w:rPr>
                <w:rFonts w:ascii="Arial Narrow" w:hAnsi="Arial Narrow"/>
                <w:sz w:val="20"/>
                <w:szCs w:val="20"/>
              </w:rPr>
            </w:pPr>
          </w:p>
        </w:tc>
      </w:tr>
    </w:tbl>
    <w:p w14:paraId="0244C0CE" w14:textId="742FEF93" w:rsidR="00B14685" w:rsidRPr="00230A50" w:rsidRDefault="00B14685" w:rsidP="002831CB">
      <w:pPr>
        <w:pStyle w:val="Ttulo1"/>
        <w:tabs>
          <w:tab w:val="left" w:pos="-142"/>
        </w:tabs>
        <w:spacing w:before="72" w:line="360" w:lineRule="auto"/>
        <w:ind w:left="0" w:firstLine="0"/>
        <w:rPr>
          <w:rFonts w:ascii="Arial Narrow" w:hAnsi="Arial Narrow" w:cs="Arial"/>
          <w:sz w:val="20"/>
          <w:szCs w:val="20"/>
        </w:rPr>
      </w:pPr>
    </w:p>
    <w:p w14:paraId="79083D05" w14:textId="77777777" w:rsidR="00B14685" w:rsidRDefault="00B14685" w:rsidP="008F3C16">
      <w:pPr>
        <w:pStyle w:val="Ttulo1"/>
        <w:tabs>
          <w:tab w:val="left" w:pos="-142"/>
        </w:tabs>
        <w:spacing w:before="72" w:line="360" w:lineRule="auto"/>
        <w:ind w:left="-142" w:firstLine="0"/>
        <w:rPr>
          <w:rFonts w:ascii="Arial Narrow" w:hAnsi="Arial Narrow" w:cs="Arial"/>
          <w:sz w:val="20"/>
          <w:szCs w:val="20"/>
        </w:rPr>
      </w:pPr>
    </w:p>
    <w:p w14:paraId="4826689F" w14:textId="77777777" w:rsidR="00015FDF" w:rsidRPr="00230A50" w:rsidRDefault="00015FDF" w:rsidP="008F3C16">
      <w:pPr>
        <w:pStyle w:val="Ttulo1"/>
        <w:tabs>
          <w:tab w:val="left" w:pos="-142"/>
        </w:tabs>
        <w:spacing w:before="72" w:line="360" w:lineRule="auto"/>
        <w:ind w:left="-142" w:firstLine="0"/>
        <w:rPr>
          <w:rFonts w:ascii="Arial Narrow" w:hAnsi="Arial Narrow" w:cs="Arial"/>
          <w:sz w:val="20"/>
          <w:szCs w:val="20"/>
        </w:rPr>
      </w:pPr>
    </w:p>
    <w:p w14:paraId="1637074C" w14:textId="77777777" w:rsidR="00DF6833" w:rsidRPr="00230A50" w:rsidRDefault="00DF6833" w:rsidP="008F3C16">
      <w:pPr>
        <w:pStyle w:val="Ttulo1"/>
        <w:tabs>
          <w:tab w:val="left" w:pos="-142"/>
        </w:tabs>
        <w:spacing w:before="72" w:line="360" w:lineRule="auto"/>
        <w:ind w:left="-142" w:firstLine="0"/>
        <w:rPr>
          <w:rFonts w:ascii="Arial Narrow" w:hAnsi="Arial Narrow" w:cs="Arial"/>
          <w:sz w:val="20"/>
          <w:szCs w:val="20"/>
        </w:rPr>
      </w:pPr>
    </w:p>
    <w:p w14:paraId="246DC811" w14:textId="6C285B14" w:rsidR="00985516" w:rsidRPr="00230A50" w:rsidRDefault="00985516" w:rsidP="008F3C16">
      <w:pPr>
        <w:pStyle w:val="Ttulo1"/>
        <w:tabs>
          <w:tab w:val="left" w:pos="-142"/>
        </w:tabs>
        <w:spacing w:before="72" w:line="360" w:lineRule="auto"/>
        <w:ind w:left="-142" w:firstLine="0"/>
        <w:rPr>
          <w:rFonts w:ascii="Arial Narrow" w:hAnsi="Arial Narrow" w:cs="Arial"/>
          <w:sz w:val="20"/>
          <w:szCs w:val="20"/>
        </w:rPr>
      </w:pPr>
      <w:r w:rsidRPr="00230A50">
        <w:rPr>
          <w:rFonts w:ascii="Arial Narrow" w:hAnsi="Arial Narrow" w:cs="Arial"/>
          <w:sz w:val="20"/>
          <w:szCs w:val="20"/>
        </w:rPr>
        <w:t xml:space="preserve">Revisado: </w:t>
      </w:r>
      <w:r w:rsidRPr="00230A50">
        <w:rPr>
          <w:rFonts w:ascii="Arial Narrow" w:hAnsi="Arial Narrow" w:cs="Arial"/>
          <w:b w:val="0"/>
          <w:sz w:val="20"/>
          <w:szCs w:val="20"/>
        </w:rPr>
        <w:t>Mauxi Leal</w:t>
      </w:r>
      <w:r w:rsidRPr="00230A50">
        <w:rPr>
          <w:rFonts w:ascii="Arial Narrow" w:hAnsi="Arial Narrow" w:cs="Arial"/>
          <w:b w:val="0"/>
          <w:sz w:val="20"/>
          <w:szCs w:val="20"/>
        </w:rPr>
        <w:tab/>
      </w:r>
      <w:r w:rsidRPr="00230A50">
        <w:rPr>
          <w:rFonts w:ascii="Arial Narrow" w:hAnsi="Arial Narrow" w:cs="Arial"/>
          <w:sz w:val="20"/>
          <w:szCs w:val="20"/>
        </w:rPr>
        <w:tab/>
      </w:r>
      <w:r w:rsidRPr="00230A50">
        <w:rPr>
          <w:rFonts w:ascii="Arial Narrow" w:hAnsi="Arial Narrow" w:cs="Arial"/>
          <w:sz w:val="20"/>
          <w:szCs w:val="20"/>
        </w:rPr>
        <w:tab/>
      </w:r>
      <w:r w:rsidRPr="00230A50">
        <w:rPr>
          <w:rFonts w:ascii="Arial Narrow" w:hAnsi="Arial Narrow" w:cs="Arial"/>
          <w:sz w:val="20"/>
          <w:szCs w:val="20"/>
        </w:rPr>
        <w:tab/>
      </w:r>
      <w:r w:rsidRPr="00230A50">
        <w:rPr>
          <w:rFonts w:ascii="Arial Narrow" w:hAnsi="Arial Narrow" w:cs="Arial"/>
          <w:sz w:val="20"/>
          <w:szCs w:val="20"/>
        </w:rPr>
        <w:tab/>
        <w:t xml:space="preserve">Aprobado: </w:t>
      </w:r>
      <w:r w:rsidR="00A66538">
        <w:rPr>
          <w:rFonts w:ascii="Arial Narrow" w:hAnsi="Arial Narrow" w:cs="Arial"/>
          <w:b w:val="0"/>
          <w:sz w:val="20"/>
          <w:szCs w:val="20"/>
        </w:rPr>
        <w:t>Omaira Álvarez Guerra</w:t>
      </w:r>
    </w:p>
    <w:p w14:paraId="22A10806" w14:textId="1CF4B4E4" w:rsidR="00985516" w:rsidRPr="00230A50" w:rsidRDefault="00A66538" w:rsidP="008F3C16">
      <w:pPr>
        <w:pStyle w:val="Ttulo1"/>
        <w:tabs>
          <w:tab w:val="left" w:pos="-142"/>
        </w:tabs>
        <w:spacing w:before="72" w:line="360" w:lineRule="auto"/>
        <w:ind w:left="-142" w:firstLine="0"/>
        <w:rPr>
          <w:rFonts w:ascii="Arial Narrow" w:hAnsi="Arial Narrow" w:cs="Arial"/>
          <w:sz w:val="20"/>
          <w:szCs w:val="20"/>
        </w:rPr>
      </w:pPr>
      <w:r>
        <w:rPr>
          <w:rFonts w:asciiTheme="minorHAnsi" w:eastAsiaTheme="minorHAnsi" w:hAnsiTheme="minorHAnsi" w:cstheme="minorBidi"/>
          <w:noProof/>
          <w:lang w:eastAsia="es-ES"/>
        </w:rPr>
        <mc:AlternateContent>
          <mc:Choice Requires="wps">
            <w:drawing>
              <wp:anchor distT="0" distB="0" distL="114300" distR="114300" simplePos="0" relativeHeight="251652096" behindDoc="0" locked="0" layoutInCell="1" allowOverlap="1" wp14:anchorId="32B7FF11" wp14:editId="7270CCDC">
                <wp:simplePos x="0" y="0"/>
                <wp:positionH relativeFrom="column">
                  <wp:posOffset>2862758</wp:posOffset>
                </wp:positionH>
                <wp:positionV relativeFrom="paragraph">
                  <wp:posOffset>58064</wp:posOffset>
                </wp:positionV>
                <wp:extent cx="2116016" cy="1177748"/>
                <wp:effectExtent l="0" t="0" r="0" b="3810"/>
                <wp:wrapNone/>
                <wp:docPr id="11" name="11 Cuadro de texto"/>
                <wp:cNvGraphicFramePr/>
                <a:graphic xmlns:a="http://schemas.openxmlformats.org/drawingml/2006/main">
                  <a:graphicData uri="http://schemas.microsoft.com/office/word/2010/wordprocessingShape">
                    <wps:wsp>
                      <wps:cNvSpPr txBox="1"/>
                      <wps:spPr>
                        <a:xfrm>
                          <a:off x="0" y="0"/>
                          <a:ext cx="2116016" cy="1177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4A0734" w14:textId="7850605F" w:rsidR="00015FDF" w:rsidRDefault="00E514A2" w:rsidP="00015FDF">
                            <w:pPr>
                              <w:jc w:val="center"/>
                            </w:pPr>
                            <w:r w:rsidRPr="00E514A2">
                              <w:rPr>
                                <w:noProof/>
                              </w:rPr>
                              <w:drawing>
                                <wp:inline distT="0" distB="0" distL="0" distR="0" wp14:anchorId="387CFD72" wp14:editId="50C03224">
                                  <wp:extent cx="702310" cy="753745"/>
                                  <wp:effectExtent l="0" t="0" r="254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10" cy="753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7FF11" id="_x0000_t202" coordsize="21600,21600" o:spt="202" path="m,l,21600r21600,l21600,xe">
                <v:stroke joinstyle="miter"/>
                <v:path gradientshapeok="t" o:connecttype="rect"/>
              </v:shapetype>
              <v:shape id="11 Cuadro de texto" o:spid="_x0000_s1026" type="#_x0000_t202" style="position:absolute;left:0;text-align:left;margin-left:225.4pt;margin-top:4.55pt;width:166.6pt;height:9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" filled="f" stroked="f" strokeweight=".5pt">
                <v:textbox>
                  <w:txbxContent>
                    <w:p w14:paraId="244A0734" w14:textId="7850605F" w:rsidR="00015FDF" w:rsidRDefault="00E514A2" w:rsidP="00015FDF">
                      <w:pPr>
                        <w:jc w:val="center"/>
                      </w:pPr>
                      <w:r w:rsidRPr="00E514A2">
                        <w:rPr>
                          <w:noProof/>
                        </w:rPr>
                        <w:drawing>
                          <wp:inline distT="0" distB="0" distL="0" distR="0" wp14:anchorId="387CFD72" wp14:editId="50C03224">
                            <wp:extent cx="702310" cy="753745"/>
                            <wp:effectExtent l="0" t="0" r="254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10" cy="753745"/>
                                    </a:xfrm>
                                    <a:prstGeom prst="rect">
                                      <a:avLst/>
                                    </a:prstGeom>
                                    <a:noFill/>
                                    <a:ln>
                                      <a:noFill/>
                                    </a:ln>
                                  </pic:spPr>
                                </pic:pic>
                              </a:graphicData>
                            </a:graphic>
                          </wp:inline>
                        </w:drawing>
                      </w:r>
                    </w:p>
                  </w:txbxContent>
                </v:textbox>
              </v:shape>
            </w:pict>
          </mc:Fallback>
        </mc:AlternateContent>
      </w:r>
      <w:r w:rsidR="00770C31" w:rsidRPr="00015FDF">
        <w:rPr>
          <w:rFonts w:asciiTheme="minorHAnsi" w:eastAsiaTheme="minorHAnsi" w:hAnsiTheme="minorHAnsi" w:cstheme="minorBidi"/>
          <w:noProof/>
          <w:lang w:eastAsia="es-ES"/>
        </w:rPr>
        <mc:AlternateContent>
          <mc:Choice Requires="wps">
            <w:drawing>
              <wp:anchor distT="0" distB="0" distL="114300" distR="114300" simplePos="0" relativeHeight="251650048" behindDoc="0" locked="0" layoutInCell="1" allowOverlap="1" wp14:anchorId="223A7B84" wp14:editId="74796C6F">
                <wp:simplePos x="0" y="0"/>
                <wp:positionH relativeFrom="column">
                  <wp:posOffset>-285750</wp:posOffset>
                </wp:positionH>
                <wp:positionV relativeFrom="paragraph">
                  <wp:posOffset>170815</wp:posOffset>
                </wp:positionV>
                <wp:extent cx="1958975" cy="641985"/>
                <wp:effectExtent l="0" t="0" r="3175" b="5715"/>
                <wp:wrapNone/>
                <wp:docPr id="7" name="7 Cuadro de texto"/>
                <wp:cNvGraphicFramePr/>
                <a:graphic xmlns:a="http://schemas.openxmlformats.org/drawingml/2006/main">
                  <a:graphicData uri="http://schemas.microsoft.com/office/word/2010/wordprocessingShape">
                    <wps:wsp>
                      <wps:cNvSpPr txBox="1"/>
                      <wps:spPr>
                        <a:xfrm>
                          <a:off x="0" y="0"/>
                          <a:ext cx="1958975" cy="641985"/>
                        </a:xfrm>
                        <a:prstGeom prst="rect">
                          <a:avLst/>
                        </a:prstGeom>
                        <a:solidFill>
                          <a:sysClr val="window" lastClr="FFFFFF"/>
                        </a:solidFill>
                        <a:ln w="6350">
                          <a:noFill/>
                        </a:ln>
                        <a:effectLst/>
                      </wps:spPr>
                      <wps:txbx>
                        <w:txbxContent>
                          <w:p w14:paraId="24DF2D4B" w14:textId="77777777" w:rsidR="00015FDF" w:rsidRDefault="00015FDF" w:rsidP="00015FDF">
                            <w:r>
                              <w:rPr>
                                <w:noProof/>
                                <w:lang w:eastAsia="es-ES"/>
                              </w:rPr>
                              <w:drawing>
                                <wp:inline distT="0" distB="0" distL="0" distR="0" wp14:anchorId="20D94C6C" wp14:editId="4B558B39">
                                  <wp:extent cx="1360714" cy="595548"/>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M Y N NE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0685" cy="595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3A7B84" id="7 Cuadro de texto" o:spid="_x0000_s1027" type="#_x0000_t202" style="position:absolute;left:0;text-align:left;margin-left:-22.5pt;margin-top:13.45pt;width:154.25pt;height:50.5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" fillcolor="window" stroked="f" strokeweight=".5pt">
                <v:textbox>
                  <w:txbxContent>
                    <w:p w14:paraId="24DF2D4B" w14:textId="77777777" w:rsidR="00015FDF" w:rsidRDefault="00015FDF" w:rsidP="00015FDF">
                      <w:r>
                        <w:rPr>
                          <w:noProof/>
                          <w:lang w:eastAsia="es-ES"/>
                        </w:rPr>
                        <w:drawing>
                          <wp:inline distT="0" distB="0" distL="0" distR="0" wp14:anchorId="20D94C6C" wp14:editId="4B558B39">
                            <wp:extent cx="1360714" cy="595548"/>
                            <wp:effectExtent l="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S M Y N NE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0685" cy="595535"/>
                                    </a:xfrm>
                                    <a:prstGeom prst="rect">
                                      <a:avLst/>
                                    </a:prstGeom>
                                  </pic:spPr>
                                </pic:pic>
                              </a:graphicData>
                            </a:graphic>
                          </wp:inline>
                        </w:drawing>
                      </w:r>
                    </w:p>
                  </w:txbxContent>
                </v:textbox>
              </v:shape>
            </w:pict>
          </mc:Fallback>
        </mc:AlternateContent>
      </w:r>
    </w:p>
    <w:p w14:paraId="16BD8B79" w14:textId="6F6408FE" w:rsidR="00985516" w:rsidRPr="00230A50" w:rsidRDefault="00985516" w:rsidP="008F3C16">
      <w:pPr>
        <w:pStyle w:val="Ttulo1"/>
        <w:tabs>
          <w:tab w:val="left" w:pos="-142"/>
        </w:tabs>
        <w:spacing w:before="72" w:line="360" w:lineRule="auto"/>
        <w:ind w:left="-142" w:firstLine="0"/>
        <w:rPr>
          <w:rFonts w:ascii="Arial Narrow" w:hAnsi="Arial Narrow" w:cs="Arial"/>
          <w:sz w:val="20"/>
          <w:szCs w:val="20"/>
        </w:rPr>
      </w:pPr>
    </w:p>
    <w:p w14:paraId="00917191" w14:textId="086F4348" w:rsidR="00985516" w:rsidRPr="00230A50" w:rsidRDefault="00985516" w:rsidP="008F3C16">
      <w:pPr>
        <w:widowControl/>
        <w:spacing w:after="200" w:line="360" w:lineRule="auto"/>
        <w:rPr>
          <w:rFonts w:ascii="Arial Narrow" w:eastAsia="Segoe UI" w:hAnsi="Arial Narrow" w:cs="Arial"/>
          <w:b/>
          <w:bCs/>
          <w:sz w:val="20"/>
          <w:szCs w:val="20"/>
        </w:rPr>
      </w:pPr>
      <w:r w:rsidRPr="00230A50">
        <w:rPr>
          <w:rFonts w:ascii="Arial Narrow" w:hAnsi="Arial Narrow" w:cs="Arial"/>
          <w:sz w:val="20"/>
          <w:szCs w:val="20"/>
        </w:rPr>
        <w:br w:type="page"/>
      </w:r>
    </w:p>
    <w:bookmarkEnd w:id="0"/>
    <w:p w14:paraId="74E7F5B3" w14:textId="77777777" w:rsidR="00230A50" w:rsidRPr="00230A50" w:rsidRDefault="00230A50" w:rsidP="008F3C16">
      <w:pPr>
        <w:spacing w:line="360" w:lineRule="auto"/>
        <w:jc w:val="both"/>
        <w:rPr>
          <w:rFonts w:ascii="Arial Narrow" w:hAnsi="Arial Narrow" w:cs="Arial"/>
          <w:b/>
          <w:sz w:val="20"/>
          <w:szCs w:val="20"/>
        </w:rPr>
      </w:pPr>
    </w:p>
    <w:p w14:paraId="4E7BCF74" w14:textId="5B84BFA8" w:rsidR="00A66538" w:rsidRDefault="00A66538" w:rsidP="00A66538">
      <w:pPr>
        <w:spacing w:line="360" w:lineRule="auto"/>
        <w:jc w:val="center"/>
        <w:rPr>
          <w:rFonts w:ascii="Arial Narrow" w:hAnsi="Arial Narrow"/>
          <w:b/>
          <w:bCs/>
        </w:rPr>
      </w:pPr>
      <w:r>
        <w:rPr>
          <w:rFonts w:ascii="Arial Narrow" w:hAnsi="Arial Narrow"/>
          <w:b/>
          <w:bCs/>
        </w:rPr>
        <w:t>CARTA SERVICIOS CENTRO DE DÍA</w:t>
      </w:r>
      <w:r w:rsidR="00E514A2">
        <w:rPr>
          <w:rFonts w:ascii="Arial Narrow" w:hAnsi="Arial Narrow"/>
          <w:b/>
          <w:bCs/>
        </w:rPr>
        <w:t xml:space="preserve"> NEP</w:t>
      </w:r>
    </w:p>
    <w:p w14:paraId="3EAF5AF9" w14:textId="31AC8021" w:rsidR="00A66538" w:rsidRDefault="00E514A2" w:rsidP="00A66538">
      <w:pPr>
        <w:spacing w:line="360" w:lineRule="auto"/>
        <w:jc w:val="center"/>
        <w:rPr>
          <w:rFonts w:ascii="Arial Narrow" w:hAnsi="Arial Narrow"/>
          <w:b/>
          <w:bCs/>
        </w:rPr>
      </w:pPr>
      <w:r>
        <w:rPr>
          <w:rFonts w:ascii="Arial Narrow" w:hAnsi="Arial Narrow"/>
          <w:b/>
          <w:bCs/>
        </w:rPr>
        <w:t xml:space="preserve"> </w:t>
      </w:r>
    </w:p>
    <w:p w14:paraId="682C798C" w14:textId="0EB986F2" w:rsidR="00A66538" w:rsidRDefault="00E514A2" w:rsidP="00E514A2">
      <w:pPr>
        <w:tabs>
          <w:tab w:val="left" w:pos="3560"/>
        </w:tabs>
        <w:spacing w:line="360" w:lineRule="auto"/>
        <w:ind w:left="-284" w:right="-285"/>
        <w:jc w:val="both"/>
        <w:rPr>
          <w:rFonts w:ascii="Arial Narrow" w:hAnsi="Arial Narrow"/>
          <w:b/>
          <w:bCs/>
        </w:rPr>
      </w:pPr>
      <w:r>
        <w:rPr>
          <w:rFonts w:ascii="Arial Narrow" w:hAnsi="Arial Narrow"/>
          <w:b/>
          <w:bCs/>
        </w:rPr>
        <w:tab/>
      </w:r>
    </w:p>
    <w:p w14:paraId="6841DE04" w14:textId="7ED262FD" w:rsidR="00A66538" w:rsidRPr="00CC1D15" w:rsidRDefault="00A66538" w:rsidP="00A66538">
      <w:pPr>
        <w:spacing w:line="360" w:lineRule="auto"/>
        <w:ind w:left="-284" w:right="-285"/>
        <w:jc w:val="both"/>
        <w:rPr>
          <w:rFonts w:ascii="Arial Narrow" w:hAnsi="Arial Narrow"/>
          <w:b/>
          <w:bCs/>
        </w:rPr>
      </w:pPr>
      <w:r w:rsidRPr="00CC1D15">
        <w:rPr>
          <w:rFonts w:ascii="Arial Narrow" w:hAnsi="Arial Narrow"/>
          <w:b/>
          <w:bCs/>
        </w:rPr>
        <w:t>QUIENES SOMOS</w:t>
      </w:r>
    </w:p>
    <w:p w14:paraId="41EF3E4F" w14:textId="61E071C4" w:rsidR="00A66538" w:rsidRPr="00CC1D15" w:rsidRDefault="00A66538" w:rsidP="00A66538">
      <w:pPr>
        <w:spacing w:line="276" w:lineRule="auto"/>
        <w:ind w:left="-284" w:right="-285"/>
        <w:jc w:val="both"/>
        <w:rPr>
          <w:rFonts w:ascii="Arial Narrow" w:hAnsi="Arial Narrow"/>
        </w:rPr>
      </w:pPr>
      <w:r w:rsidRPr="00CC1D15">
        <w:rPr>
          <w:rFonts w:ascii="Arial Narrow" w:hAnsi="Arial Narrow"/>
        </w:rPr>
        <w:t xml:space="preserve">El Centro de Día NEP, perteneciente a la Asociación Niños Especiales de La Palma es un centro para personas con discapacidad </w:t>
      </w:r>
      <w:r w:rsidR="00916F17" w:rsidRPr="00CC1D15">
        <w:rPr>
          <w:rFonts w:ascii="Arial Narrow" w:hAnsi="Arial Narrow"/>
        </w:rPr>
        <w:t>y dependencia</w:t>
      </w:r>
      <w:r w:rsidRPr="00CC1D15">
        <w:rPr>
          <w:rFonts w:ascii="Arial Narrow" w:hAnsi="Arial Narrow"/>
        </w:rPr>
        <w:t>, ubicado en Las Manchas – Los Llanos de Aridane. Consta de 1</w:t>
      </w:r>
      <w:r w:rsidR="00916F17" w:rsidRPr="00CC1D15">
        <w:rPr>
          <w:rFonts w:ascii="Arial Narrow" w:hAnsi="Arial Narrow"/>
        </w:rPr>
        <w:t>6</w:t>
      </w:r>
      <w:r w:rsidR="006E2628" w:rsidRPr="00CC1D15">
        <w:rPr>
          <w:rFonts w:ascii="Arial Narrow" w:hAnsi="Arial Narrow"/>
        </w:rPr>
        <w:t xml:space="preserve"> plazas</w:t>
      </w:r>
      <w:r w:rsidRPr="00CC1D15">
        <w:rPr>
          <w:rFonts w:ascii="Arial Narrow" w:hAnsi="Arial Narrow"/>
        </w:rPr>
        <w:t xml:space="preserve"> y tiene capacidad para atender a personas con nivel alto o medio de autonomía, pero también a personas con gran</w:t>
      </w:r>
      <w:r w:rsidR="006E2628" w:rsidRPr="00CC1D15">
        <w:rPr>
          <w:rFonts w:ascii="Arial Narrow" w:hAnsi="Arial Narrow"/>
        </w:rPr>
        <w:t>des</w:t>
      </w:r>
      <w:r w:rsidRPr="00CC1D15">
        <w:rPr>
          <w:rFonts w:ascii="Arial Narrow" w:hAnsi="Arial Narrow"/>
        </w:rPr>
        <w:t xml:space="preserve"> necesidad</w:t>
      </w:r>
      <w:r w:rsidR="006E2628" w:rsidRPr="00CC1D15">
        <w:rPr>
          <w:rFonts w:ascii="Arial Narrow" w:hAnsi="Arial Narrow"/>
        </w:rPr>
        <w:t>es</w:t>
      </w:r>
      <w:r w:rsidRPr="00CC1D15">
        <w:rPr>
          <w:rFonts w:ascii="Arial Narrow" w:hAnsi="Arial Narrow"/>
        </w:rPr>
        <w:t xml:space="preserve"> de </w:t>
      </w:r>
      <w:r w:rsidR="006E2628" w:rsidRPr="00CC1D15">
        <w:rPr>
          <w:rFonts w:ascii="Arial Narrow" w:hAnsi="Arial Narrow"/>
        </w:rPr>
        <w:t>apoyo</w:t>
      </w:r>
      <w:r w:rsidRPr="00CC1D15">
        <w:rPr>
          <w:rFonts w:ascii="Arial Narrow" w:hAnsi="Arial Narrow"/>
        </w:rPr>
        <w:t xml:space="preserve">. </w:t>
      </w:r>
    </w:p>
    <w:p w14:paraId="64321DCD" w14:textId="77777777" w:rsidR="00A66538" w:rsidRPr="00CC1D15" w:rsidRDefault="00A66538" w:rsidP="00A66538">
      <w:pPr>
        <w:spacing w:line="276" w:lineRule="auto"/>
        <w:ind w:left="-284" w:right="-285"/>
        <w:jc w:val="both"/>
        <w:rPr>
          <w:rFonts w:ascii="Arial Narrow" w:hAnsi="Arial Narrow"/>
        </w:rPr>
      </w:pPr>
    </w:p>
    <w:p w14:paraId="12362409" w14:textId="0131D381" w:rsidR="00A66538" w:rsidRPr="00CC1D15" w:rsidRDefault="00A66538" w:rsidP="00A66538">
      <w:pPr>
        <w:spacing w:line="276" w:lineRule="auto"/>
        <w:ind w:left="-284" w:right="-285"/>
        <w:jc w:val="both"/>
        <w:rPr>
          <w:rFonts w:ascii="Arial Narrow" w:hAnsi="Arial Narrow"/>
        </w:rPr>
      </w:pPr>
      <w:r w:rsidRPr="00CC1D15">
        <w:rPr>
          <w:rFonts w:ascii="Arial Narrow" w:hAnsi="Arial Narrow"/>
        </w:rPr>
        <w:t xml:space="preserve">Entre sus instalaciones </w:t>
      </w:r>
      <w:r w:rsidR="006E2628" w:rsidRPr="00CC1D15">
        <w:rPr>
          <w:rFonts w:ascii="Arial Narrow" w:hAnsi="Arial Narrow"/>
        </w:rPr>
        <w:t xml:space="preserve">específicas </w:t>
      </w:r>
      <w:r w:rsidRPr="00CC1D15">
        <w:rPr>
          <w:rFonts w:ascii="Arial Narrow" w:hAnsi="Arial Narrow"/>
        </w:rPr>
        <w:t>destacan 3 aulas de trabajo, 1 sala de fisioterapia, 1 sala de logopedia</w:t>
      </w:r>
      <w:r w:rsidR="006E2628" w:rsidRPr="00CC1D15">
        <w:rPr>
          <w:rFonts w:ascii="Arial Narrow" w:hAnsi="Arial Narrow"/>
        </w:rPr>
        <w:t xml:space="preserve"> y</w:t>
      </w:r>
      <w:r w:rsidRPr="00CC1D15">
        <w:rPr>
          <w:rFonts w:ascii="Arial Narrow" w:hAnsi="Arial Narrow"/>
        </w:rPr>
        <w:t xml:space="preserve"> </w:t>
      </w:r>
      <w:r w:rsidR="006E2628" w:rsidRPr="00CC1D15">
        <w:rPr>
          <w:rFonts w:ascii="Arial Narrow" w:hAnsi="Arial Narrow"/>
        </w:rPr>
        <w:t xml:space="preserve">2 baños adaptados. Asimismo, tienen acceso a otras dependencias del Centro Rehabilitador de la Asociación NEP como son </w:t>
      </w:r>
      <w:r w:rsidRPr="00CC1D15">
        <w:rPr>
          <w:rFonts w:ascii="Arial Narrow" w:hAnsi="Arial Narrow"/>
        </w:rPr>
        <w:t>cocina, sala de reuniones, zona</w:t>
      </w:r>
      <w:r w:rsidR="006E2628" w:rsidRPr="00CC1D15">
        <w:rPr>
          <w:rFonts w:ascii="Arial Narrow" w:hAnsi="Arial Narrow"/>
        </w:rPr>
        <w:t>s ajardinadas, cancha accesible</w:t>
      </w:r>
      <w:r w:rsidRPr="00CC1D15">
        <w:rPr>
          <w:rFonts w:ascii="Arial Narrow" w:hAnsi="Arial Narrow"/>
        </w:rPr>
        <w:t xml:space="preserve"> para practicar diferentes disciplinas deportivas, y la única piscina climatizada y acreditada para rehabilitación acuática, de la Comarca Oeste de la isla de La Palma.</w:t>
      </w:r>
    </w:p>
    <w:p w14:paraId="6F8BA5E5" w14:textId="77777777" w:rsidR="006E2628" w:rsidRPr="00CC1D15" w:rsidRDefault="006E2628" w:rsidP="00A66538">
      <w:pPr>
        <w:spacing w:line="276" w:lineRule="auto"/>
        <w:ind w:left="-284" w:right="-285"/>
        <w:jc w:val="both"/>
        <w:rPr>
          <w:rFonts w:ascii="Arial Narrow" w:hAnsi="Arial Narrow"/>
        </w:rPr>
      </w:pPr>
    </w:p>
    <w:p w14:paraId="42111DC0" w14:textId="654111A8" w:rsidR="00A66538" w:rsidRPr="00CC1D15" w:rsidRDefault="00A66538" w:rsidP="00A66538">
      <w:pPr>
        <w:spacing w:line="276" w:lineRule="auto"/>
        <w:ind w:left="-284" w:right="-285"/>
        <w:jc w:val="both"/>
        <w:rPr>
          <w:rFonts w:ascii="Arial Narrow" w:hAnsi="Arial Narrow"/>
        </w:rPr>
      </w:pPr>
      <w:r w:rsidRPr="00CC1D15">
        <w:rPr>
          <w:rFonts w:ascii="Arial Narrow" w:hAnsi="Arial Narrow"/>
        </w:rPr>
        <w:t xml:space="preserve">El Centro de Día NEP tiene concierto con la Consejería de </w:t>
      </w:r>
      <w:r w:rsidR="006E2628" w:rsidRPr="00CC1D15">
        <w:rPr>
          <w:rFonts w:ascii="Arial Narrow" w:hAnsi="Arial Narrow"/>
        </w:rPr>
        <w:t>Acción Social</w:t>
      </w:r>
      <w:r w:rsidRPr="00CC1D15">
        <w:rPr>
          <w:rFonts w:ascii="Arial Narrow" w:hAnsi="Arial Narrow"/>
        </w:rPr>
        <w:t xml:space="preserve">, del Cabildo Insular de La Palma, para la ocupación y reserva </w:t>
      </w:r>
      <w:r w:rsidR="007E4DDF" w:rsidRPr="00CC1D15">
        <w:rPr>
          <w:rFonts w:ascii="Arial Narrow" w:hAnsi="Arial Narrow"/>
        </w:rPr>
        <w:t xml:space="preserve">de </w:t>
      </w:r>
      <w:r w:rsidRPr="00CC1D15">
        <w:rPr>
          <w:rFonts w:ascii="Arial Narrow" w:hAnsi="Arial Narrow"/>
        </w:rPr>
        <w:t>plazas en centros de servicios sociales de personas con discapacidad</w:t>
      </w:r>
      <w:r w:rsidR="00EC1349" w:rsidRPr="00CC1D15">
        <w:rPr>
          <w:rFonts w:ascii="Arial Narrow" w:hAnsi="Arial Narrow"/>
        </w:rPr>
        <w:t xml:space="preserve"> y dependencia</w:t>
      </w:r>
      <w:r w:rsidR="007E4DDF" w:rsidRPr="00CC1D15">
        <w:rPr>
          <w:rFonts w:ascii="Arial Narrow" w:hAnsi="Arial Narrow"/>
        </w:rPr>
        <w:t>,</w:t>
      </w:r>
      <w:r w:rsidRPr="00CC1D15">
        <w:rPr>
          <w:rFonts w:ascii="Arial Narrow" w:hAnsi="Arial Narrow"/>
        </w:rPr>
        <w:t xml:space="preserve"> proporcionando atención integral en régimen de atención diurna a personas con discapacidad y/o Grado de Dependencia reconocido, entre 21 y 64 años de edad. </w:t>
      </w:r>
    </w:p>
    <w:p w14:paraId="3FF5D6C0" w14:textId="77777777" w:rsidR="00A66538" w:rsidRPr="00CC1D15" w:rsidRDefault="00A66538" w:rsidP="00A66538">
      <w:pPr>
        <w:spacing w:line="276" w:lineRule="auto"/>
        <w:ind w:left="-284" w:right="-285"/>
        <w:jc w:val="both"/>
        <w:rPr>
          <w:rFonts w:ascii="Arial Narrow" w:hAnsi="Arial Narrow"/>
        </w:rPr>
      </w:pPr>
    </w:p>
    <w:p w14:paraId="25AF163C" w14:textId="77777777" w:rsidR="00A66538" w:rsidRPr="00CC1D15" w:rsidRDefault="00A66538" w:rsidP="00A66538">
      <w:pPr>
        <w:spacing w:line="276" w:lineRule="auto"/>
        <w:ind w:left="-284" w:right="-285"/>
        <w:jc w:val="both"/>
        <w:rPr>
          <w:rFonts w:ascii="Arial Narrow" w:hAnsi="Arial Narrow"/>
          <w:b/>
          <w:bCs/>
        </w:rPr>
      </w:pPr>
      <w:r w:rsidRPr="00CC1D15">
        <w:rPr>
          <w:rFonts w:ascii="Arial Narrow" w:hAnsi="Arial Narrow"/>
          <w:b/>
          <w:bCs/>
        </w:rPr>
        <w:t>INFORMACION Y ATENCIÓNA A LAS FAMILIAS</w:t>
      </w:r>
    </w:p>
    <w:p w14:paraId="48F4BA36" w14:textId="77777777" w:rsidR="00A66538" w:rsidRPr="00CC1D15" w:rsidRDefault="00A66538" w:rsidP="00A66538">
      <w:pPr>
        <w:spacing w:line="276" w:lineRule="auto"/>
        <w:ind w:left="-284" w:right="-285"/>
        <w:jc w:val="both"/>
        <w:rPr>
          <w:rFonts w:ascii="Arial Narrow" w:hAnsi="Arial Narrow"/>
        </w:rPr>
      </w:pPr>
      <w:r w:rsidRPr="00CC1D15">
        <w:rPr>
          <w:rFonts w:ascii="Arial Narrow" w:hAnsi="Arial Narrow"/>
        </w:rPr>
        <w:t>Toda la información que las familias precisen podrán obtenerla siempre que lo demanden, con una atención personalizada por parte de la Dirección del Centro de Día. Las familias podrán presentar sugerencias siempre que se crea que los servicios pueden mejorarse.</w:t>
      </w:r>
    </w:p>
    <w:p w14:paraId="08F32F1E" w14:textId="77777777" w:rsidR="00A66538" w:rsidRPr="00CC1D15" w:rsidRDefault="00A66538" w:rsidP="00A66538">
      <w:pPr>
        <w:spacing w:line="276" w:lineRule="auto"/>
        <w:ind w:left="-284" w:right="-285"/>
        <w:jc w:val="both"/>
        <w:rPr>
          <w:rFonts w:ascii="Arial Narrow" w:hAnsi="Arial Narrow"/>
          <w:b/>
          <w:bCs/>
        </w:rPr>
      </w:pPr>
    </w:p>
    <w:p w14:paraId="6F988F38" w14:textId="553C64C8" w:rsidR="00A66538" w:rsidRPr="00CC1D15" w:rsidRDefault="00A66538" w:rsidP="00A66538">
      <w:pPr>
        <w:spacing w:line="276" w:lineRule="auto"/>
        <w:ind w:left="-284" w:right="-285"/>
        <w:jc w:val="both"/>
        <w:rPr>
          <w:rFonts w:ascii="Arial Narrow" w:hAnsi="Arial Narrow"/>
          <w:b/>
          <w:bCs/>
        </w:rPr>
      </w:pPr>
      <w:r w:rsidRPr="00CC1D15">
        <w:rPr>
          <w:rFonts w:ascii="Arial Narrow" w:hAnsi="Arial Narrow"/>
          <w:b/>
          <w:bCs/>
        </w:rPr>
        <w:t>SERVICIOS</w:t>
      </w:r>
    </w:p>
    <w:p w14:paraId="1D8C1B04" w14:textId="77777777" w:rsidR="00A66538" w:rsidRPr="00CC1D15" w:rsidRDefault="00A66538" w:rsidP="00A66538">
      <w:pPr>
        <w:ind w:left="-284" w:right="-285"/>
        <w:jc w:val="both"/>
        <w:rPr>
          <w:rFonts w:ascii="Arial Narrow" w:hAnsi="Arial Narrow"/>
        </w:rPr>
      </w:pPr>
    </w:p>
    <w:p w14:paraId="290AFE01" w14:textId="77777777" w:rsidR="005F06A9" w:rsidRPr="00CC1D15" w:rsidRDefault="00A66538" w:rsidP="00A66538">
      <w:pPr>
        <w:spacing w:line="276" w:lineRule="auto"/>
        <w:ind w:left="-284" w:right="-285"/>
        <w:jc w:val="both"/>
        <w:rPr>
          <w:rFonts w:ascii="Arial Narrow" w:hAnsi="Arial Narrow"/>
        </w:rPr>
      </w:pPr>
      <w:r w:rsidRPr="00CC1D15">
        <w:rPr>
          <w:rFonts w:ascii="Arial Narrow" w:hAnsi="Arial Narrow"/>
        </w:rPr>
        <w:t xml:space="preserve">El Centro de Día NEP proporciona atención a sus personas usuarias de lunes a viernes, en horario de 8:00 am a 3:00 pm. </w:t>
      </w:r>
    </w:p>
    <w:p w14:paraId="21C2B8F6" w14:textId="53CCB2A2" w:rsidR="00696293" w:rsidRPr="00CC1D15" w:rsidRDefault="00696293" w:rsidP="00696293">
      <w:pPr>
        <w:shd w:val="clear" w:color="auto" w:fill="FFFFFF"/>
        <w:spacing w:before="100" w:beforeAutospacing="1" w:after="100" w:afterAutospacing="1" w:line="276" w:lineRule="auto"/>
        <w:ind w:left="-284" w:right="-285"/>
        <w:jc w:val="both"/>
        <w:rPr>
          <w:rFonts w:ascii="Arial Narrow" w:hAnsi="Arial Narrow" w:cs="Arial"/>
        </w:rPr>
      </w:pPr>
      <w:r w:rsidRPr="00CC1D15">
        <w:rPr>
          <w:rFonts w:ascii="Arial Narrow" w:hAnsi="Arial Narrow" w:cs="Arial"/>
        </w:rPr>
        <w:t xml:space="preserve">El servicio que presta el Centro de Día NEP a personas mayores de 21 años tiene como objetivo principal dar respuesta adaptada a las necesidades que presenta cada una de ellas a nivel intelectual, afectivo, físico y social. </w:t>
      </w:r>
    </w:p>
    <w:p w14:paraId="4ABB3CDF" w14:textId="6EEDD0FB" w:rsidR="00A66538" w:rsidRPr="00CC1D15" w:rsidRDefault="00A66538" w:rsidP="00A66538">
      <w:pPr>
        <w:spacing w:line="276" w:lineRule="auto"/>
        <w:ind w:left="-284" w:right="-285"/>
        <w:jc w:val="both"/>
        <w:rPr>
          <w:rFonts w:ascii="Arial Narrow" w:hAnsi="Arial Narrow"/>
        </w:rPr>
      </w:pPr>
      <w:r w:rsidRPr="00CC1D15">
        <w:rPr>
          <w:rFonts w:ascii="Arial Narrow" w:hAnsi="Arial Narrow"/>
        </w:rPr>
        <w:t>A continuación, su oferta de servicios</w:t>
      </w:r>
      <w:r w:rsidR="00696293" w:rsidRPr="00CC1D15">
        <w:rPr>
          <w:rFonts w:ascii="Arial Narrow" w:hAnsi="Arial Narrow"/>
        </w:rPr>
        <w:t xml:space="preserve"> especializados</w:t>
      </w:r>
      <w:r w:rsidRPr="00CC1D15">
        <w:rPr>
          <w:rFonts w:ascii="Arial Narrow" w:hAnsi="Arial Narrow"/>
        </w:rPr>
        <w:t>:</w:t>
      </w:r>
    </w:p>
    <w:p w14:paraId="16675D74" w14:textId="77777777" w:rsidR="00A66538" w:rsidRPr="00CC1D15" w:rsidRDefault="00A66538" w:rsidP="00A66538">
      <w:pPr>
        <w:spacing w:line="276" w:lineRule="auto"/>
        <w:ind w:left="-284" w:right="-285"/>
        <w:jc w:val="both"/>
        <w:rPr>
          <w:rFonts w:ascii="Arial Narrow" w:hAnsi="Arial Narrow"/>
        </w:rPr>
      </w:pPr>
    </w:p>
    <w:p w14:paraId="0C1B15A6" w14:textId="34772F1C" w:rsidR="00A66538" w:rsidRPr="00CC1D15" w:rsidRDefault="00A66538" w:rsidP="00A66538">
      <w:pPr>
        <w:spacing w:line="360" w:lineRule="auto"/>
        <w:ind w:left="-284"/>
        <w:rPr>
          <w:rFonts w:ascii="Arial Narrow" w:hAnsi="Arial Narrow" w:cs="Arial"/>
          <w:b/>
        </w:rPr>
      </w:pPr>
      <w:r w:rsidRPr="00CC1D15">
        <w:rPr>
          <w:rFonts w:ascii="Arial Narrow" w:hAnsi="Arial Narrow" w:cs="Arial"/>
          <w:b/>
        </w:rPr>
        <w:t>1.- Fisioterapia:</w:t>
      </w:r>
    </w:p>
    <w:p w14:paraId="061A4498" w14:textId="655D499C" w:rsidR="00A66538" w:rsidRPr="00CC1D15" w:rsidRDefault="00A66538" w:rsidP="00EB13A7">
      <w:pPr>
        <w:pStyle w:val="Prrafodelista"/>
        <w:numPr>
          <w:ilvl w:val="0"/>
          <w:numId w:val="3"/>
        </w:numPr>
        <w:autoSpaceDE w:val="0"/>
        <w:autoSpaceDN w:val="0"/>
        <w:spacing w:line="276" w:lineRule="auto"/>
        <w:ind w:left="0" w:right="-285" w:hanging="284"/>
        <w:contextualSpacing w:val="0"/>
        <w:jc w:val="both"/>
        <w:rPr>
          <w:rFonts w:ascii="Arial Narrow" w:hAnsi="Arial Narrow" w:cs="Arial"/>
        </w:rPr>
      </w:pPr>
      <w:r w:rsidRPr="00CC1D15">
        <w:rPr>
          <w:rFonts w:ascii="Arial Narrow" w:hAnsi="Arial Narrow" w:cs="Arial"/>
        </w:rPr>
        <w:t>Tratamientos y técnicas rehabilitadoras que se prescriban, así como el seguimiento y evaluación de dichos tratamientos.</w:t>
      </w:r>
    </w:p>
    <w:p w14:paraId="38C6330B" w14:textId="77777777" w:rsidR="00A66538" w:rsidRPr="00CC1D15" w:rsidRDefault="00A66538" w:rsidP="00EB13A7">
      <w:pPr>
        <w:pStyle w:val="Prrafodelista"/>
        <w:numPr>
          <w:ilvl w:val="0"/>
          <w:numId w:val="3"/>
        </w:numPr>
        <w:autoSpaceDE w:val="0"/>
        <w:autoSpaceDN w:val="0"/>
        <w:spacing w:line="276" w:lineRule="auto"/>
        <w:ind w:left="0" w:right="-285" w:hanging="284"/>
        <w:contextualSpacing w:val="0"/>
        <w:jc w:val="both"/>
        <w:rPr>
          <w:rFonts w:ascii="Arial Narrow" w:hAnsi="Arial Narrow" w:cs="Arial"/>
        </w:rPr>
      </w:pPr>
      <w:r w:rsidRPr="00CC1D15">
        <w:rPr>
          <w:rFonts w:ascii="Arial Narrow" w:hAnsi="Arial Narrow" w:cs="Arial"/>
        </w:rPr>
        <w:t>Rehabilitación acuática en piscina climatizada, en el que se llevan a cabo diversos ejercicios terapéuticos, utilizando distintas variedades de posicionamiento en el medio acuático.</w:t>
      </w:r>
    </w:p>
    <w:p w14:paraId="26A0ECD6" w14:textId="6B1AFEC5" w:rsidR="00A66538" w:rsidRDefault="00A66538" w:rsidP="00A66538">
      <w:pPr>
        <w:jc w:val="both"/>
        <w:rPr>
          <w:rFonts w:ascii="Arial Narrow" w:eastAsia="Times New Roman" w:hAnsi="Arial Narrow" w:cs="Arial"/>
          <w:lang w:eastAsia="es-ES"/>
        </w:rPr>
      </w:pPr>
    </w:p>
    <w:p w14:paraId="05ACA94E" w14:textId="4BE7D1CD" w:rsidR="00CC1D15" w:rsidRDefault="00CC1D15" w:rsidP="00A66538">
      <w:pPr>
        <w:jc w:val="both"/>
        <w:rPr>
          <w:rFonts w:ascii="Arial Narrow" w:eastAsia="Times New Roman" w:hAnsi="Arial Narrow" w:cs="Arial"/>
          <w:lang w:eastAsia="es-ES"/>
        </w:rPr>
      </w:pPr>
    </w:p>
    <w:p w14:paraId="176895B8" w14:textId="77777777" w:rsidR="00CC1D15" w:rsidRPr="00CC1D15" w:rsidRDefault="00CC1D15" w:rsidP="00A66538">
      <w:pPr>
        <w:jc w:val="both"/>
        <w:rPr>
          <w:rFonts w:ascii="Arial Narrow" w:eastAsia="Times New Roman" w:hAnsi="Arial Narrow" w:cs="Arial"/>
          <w:lang w:eastAsia="es-ES"/>
        </w:rPr>
      </w:pPr>
    </w:p>
    <w:p w14:paraId="06AA9E4B" w14:textId="5B571DD0" w:rsidR="00A66538" w:rsidRPr="00CC1D15" w:rsidRDefault="00A66538" w:rsidP="00A66538">
      <w:pPr>
        <w:spacing w:line="360" w:lineRule="auto"/>
        <w:ind w:left="-284"/>
        <w:jc w:val="both"/>
        <w:rPr>
          <w:rFonts w:ascii="Arial Narrow" w:hAnsi="Arial Narrow" w:cs="Arial"/>
          <w:b/>
        </w:rPr>
      </w:pPr>
      <w:r w:rsidRPr="00CC1D15">
        <w:rPr>
          <w:rFonts w:ascii="Arial Narrow" w:hAnsi="Arial Narrow" w:cs="Arial"/>
          <w:b/>
        </w:rPr>
        <w:lastRenderedPageBreak/>
        <w:t>2.- Logopedia:</w:t>
      </w:r>
    </w:p>
    <w:p w14:paraId="5A8760D6" w14:textId="77777777" w:rsidR="00A66538" w:rsidRPr="00CC1D15" w:rsidRDefault="00A66538" w:rsidP="00A66538">
      <w:pPr>
        <w:ind w:left="-284" w:right="-285"/>
        <w:jc w:val="both"/>
        <w:rPr>
          <w:rFonts w:ascii="Arial Narrow" w:hAnsi="Arial Narrow" w:cs="Arial"/>
        </w:rPr>
      </w:pPr>
      <w:r w:rsidRPr="00CC1D15">
        <w:rPr>
          <w:rFonts w:ascii="Arial Narrow" w:hAnsi="Arial Narrow" w:cs="Arial"/>
        </w:rPr>
        <w:t xml:space="preserve">Con este servicio se pretende establecer, favorecer, facilitar y potenciar la comunicación en todos sus aspectos posibles. </w:t>
      </w:r>
    </w:p>
    <w:p w14:paraId="4D47105E" w14:textId="308C8DA7" w:rsidR="00A66538" w:rsidRPr="00CC1D15" w:rsidRDefault="00A66538" w:rsidP="00A66538">
      <w:pPr>
        <w:shd w:val="clear" w:color="auto" w:fill="FFFFFF"/>
        <w:spacing w:before="100" w:beforeAutospacing="1" w:after="100" w:afterAutospacing="1"/>
        <w:ind w:hanging="284"/>
        <w:jc w:val="both"/>
        <w:rPr>
          <w:rFonts w:ascii="Arial Narrow" w:eastAsia="Times New Roman" w:hAnsi="Arial Narrow" w:cs="Arial"/>
          <w:color w:val="000000"/>
          <w:lang w:eastAsia="es-ES"/>
        </w:rPr>
      </w:pPr>
      <w:r w:rsidRPr="00CC1D15">
        <w:rPr>
          <w:rFonts w:ascii="Arial Narrow" w:eastAsia="Times New Roman" w:hAnsi="Arial Narrow" w:cs="Arial"/>
          <w:b/>
          <w:color w:val="000000"/>
          <w:lang w:eastAsia="es-ES"/>
        </w:rPr>
        <w:t>3.- Pedagogía</w:t>
      </w:r>
      <w:r w:rsidR="00EC1349" w:rsidRPr="00CC1D15">
        <w:rPr>
          <w:rFonts w:ascii="Arial Narrow" w:eastAsia="Times New Roman" w:hAnsi="Arial Narrow" w:cs="Arial"/>
          <w:b/>
          <w:color w:val="000000"/>
          <w:lang w:eastAsia="es-ES"/>
        </w:rPr>
        <w:t xml:space="preserve"> y Terapia Ocupacional</w:t>
      </w:r>
      <w:r w:rsidRPr="00CC1D15">
        <w:rPr>
          <w:rFonts w:ascii="Arial Narrow" w:eastAsia="Times New Roman" w:hAnsi="Arial Narrow" w:cs="Arial"/>
          <w:color w:val="000000"/>
          <w:lang w:eastAsia="es-ES"/>
        </w:rPr>
        <w:t xml:space="preserve">: </w:t>
      </w:r>
      <w:r w:rsidRPr="00CC1D15">
        <w:rPr>
          <w:rFonts w:ascii="Arial Narrow" w:hAnsi="Arial Narrow" w:cs="Arial"/>
        </w:rPr>
        <w:t>Impartir apoyo educativo adaptado, según las necesidades especiales de cada una de las personas usuarias, en áreas como la lectoescritura, comprensión de textos y habilidades sociales, y el refuerzo de otros aspectos de aprendizaje que necesiten ser trabajados para favorecer la autonomía personal.</w:t>
      </w:r>
    </w:p>
    <w:p w14:paraId="07281D8D" w14:textId="078C51D7" w:rsidR="00A66538" w:rsidRPr="00CC1D15" w:rsidRDefault="00A66538" w:rsidP="00A66538">
      <w:pPr>
        <w:shd w:val="clear" w:color="auto" w:fill="FFFFFF"/>
        <w:spacing w:before="100" w:beforeAutospacing="1" w:after="100" w:afterAutospacing="1" w:line="276" w:lineRule="auto"/>
        <w:ind w:left="-284" w:right="-285"/>
        <w:jc w:val="both"/>
        <w:rPr>
          <w:rFonts w:ascii="Arial Narrow" w:hAnsi="Arial Narrow" w:cs="Arial"/>
        </w:rPr>
      </w:pPr>
      <w:r w:rsidRPr="00CC1D15">
        <w:rPr>
          <w:rFonts w:ascii="Arial Narrow" w:hAnsi="Arial Narrow" w:cs="Arial"/>
        </w:rPr>
        <w:t>Todas la</w:t>
      </w:r>
      <w:r w:rsidR="00696293" w:rsidRPr="00CC1D15">
        <w:rPr>
          <w:rFonts w:ascii="Arial Narrow" w:hAnsi="Arial Narrow" w:cs="Arial"/>
        </w:rPr>
        <w:t>s actividades realizadas en el C</w:t>
      </w:r>
      <w:r w:rsidRPr="00CC1D15">
        <w:rPr>
          <w:rFonts w:ascii="Arial Narrow" w:hAnsi="Arial Narrow" w:cs="Arial"/>
        </w:rPr>
        <w:t xml:space="preserve">entro </w:t>
      </w:r>
      <w:r w:rsidR="00696293" w:rsidRPr="00CC1D15">
        <w:rPr>
          <w:rFonts w:ascii="Arial Narrow" w:hAnsi="Arial Narrow" w:cs="Arial"/>
        </w:rPr>
        <w:t xml:space="preserve">de Día </w:t>
      </w:r>
      <w:r w:rsidRPr="00CC1D15">
        <w:rPr>
          <w:rFonts w:ascii="Arial Narrow" w:hAnsi="Arial Narrow" w:cs="Arial"/>
        </w:rPr>
        <w:t xml:space="preserve">pretenden fomentar la autonomía personal, la participación activa y mejorar en todos los ámbitos posibles la calidad de vida de los usuarios y sus familias. El servicio </w:t>
      </w:r>
      <w:r w:rsidR="00696293" w:rsidRPr="00CC1D15">
        <w:rPr>
          <w:rFonts w:ascii="Arial Narrow" w:hAnsi="Arial Narrow" w:cs="Arial"/>
        </w:rPr>
        <w:t xml:space="preserve">pedagógico </w:t>
      </w:r>
      <w:r w:rsidRPr="00CC1D15">
        <w:rPr>
          <w:rFonts w:ascii="Arial Narrow" w:hAnsi="Arial Narrow" w:cs="Arial"/>
        </w:rPr>
        <w:t>proporciona a los usuarios apoyo en las siguientes áreas:</w:t>
      </w:r>
    </w:p>
    <w:p w14:paraId="290262A5"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rPr>
      </w:pPr>
      <w:r w:rsidRPr="00CC1D15">
        <w:rPr>
          <w:rFonts w:ascii="Arial Narrow" w:hAnsi="Arial Narrow" w:cs="Arial"/>
          <w:b/>
        </w:rPr>
        <w:t>Taller de Lectoescritura</w:t>
      </w:r>
      <w:r w:rsidRPr="00CC1D15">
        <w:rPr>
          <w:rFonts w:ascii="Arial Narrow" w:hAnsi="Arial Narrow" w:cs="Arial"/>
        </w:rPr>
        <w:t>: Trata de desarrollar las habilidades implicadas en el proceso de aprendizaje de la lecto-escritura, adaptándolo a las capacidades cognitivas y peculiaridades de cada usuario.</w:t>
      </w:r>
    </w:p>
    <w:p w14:paraId="5B8F252A"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b/>
        </w:rPr>
      </w:pPr>
      <w:r w:rsidRPr="00CC1D15">
        <w:rPr>
          <w:rFonts w:ascii="Arial Narrow" w:hAnsi="Arial Narrow" w:cs="Arial"/>
          <w:b/>
        </w:rPr>
        <w:t xml:space="preserve">Taller de Habilidades Matemáticas: </w:t>
      </w:r>
      <w:r w:rsidRPr="00CC1D15">
        <w:rPr>
          <w:rFonts w:ascii="Arial Narrow" w:hAnsi="Arial Narrow" w:cs="Arial"/>
        </w:rPr>
        <w:t>busca que el usuario desarrolle habilidades implicadas en el proceso de aprendizaje de cálculo, razonamiento espacial, etc. siempre adecuado a sus necesidades.</w:t>
      </w:r>
    </w:p>
    <w:p w14:paraId="1D919234"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b/>
        </w:rPr>
      </w:pPr>
      <w:r w:rsidRPr="00CC1D15">
        <w:rPr>
          <w:rFonts w:ascii="Arial Narrow" w:hAnsi="Arial Narrow" w:cs="Arial"/>
          <w:b/>
        </w:rPr>
        <w:t xml:space="preserve">Habilidades Sociales: </w:t>
      </w:r>
      <w:r w:rsidRPr="00CC1D15">
        <w:rPr>
          <w:rFonts w:ascii="Arial Narrow" w:hAnsi="Arial Narrow" w:cs="Arial"/>
        </w:rPr>
        <w:t xml:space="preserve">el objetivo es conseguir desarrollar en el usuario un extenso abanico de conductas que le sirvan para adaptarse a la vida diaria. </w:t>
      </w:r>
    </w:p>
    <w:p w14:paraId="74A2957A"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b/>
        </w:rPr>
      </w:pPr>
      <w:r w:rsidRPr="00CC1D15">
        <w:rPr>
          <w:rFonts w:ascii="Arial Narrow" w:hAnsi="Arial Narrow" w:cs="Arial"/>
          <w:b/>
        </w:rPr>
        <w:t>Actividades Básicas de la Vida Diaria:</w:t>
      </w:r>
      <w:r w:rsidRPr="00CC1D15">
        <w:rPr>
          <w:rFonts w:ascii="Arial Narrow" w:hAnsi="Arial Narrow" w:cs="Arial"/>
        </w:rPr>
        <w:t xml:space="preserve"> Trata de guiar a los usuarios para que desarrollen en su día a día actividades que les permitan alcanzar el máximo nivel de desarrollo personal y autonomía.</w:t>
      </w:r>
    </w:p>
    <w:p w14:paraId="1C4D5931"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b/>
        </w:rPr>
      </w:pPr>
      <w:r w:rsidRPr="00CC1D15">
        <w:rPr>
          <w:rFonts w:ascii="Arial Narrow" w:hAnsi="Arial Narrow" w:cs="Arial"/>
          <w:b/>
        </w:rPr>
        <w:t xml:space="preserve">Estimulación Sensorial: </w:t>
      </w:r>
      <w:r w:rsidRPr="00CC1D15">
        <w:rPr>
          <w:rFonts w:ascii="Arial Narrow" w:hAnsi="Arial Narrow" w:cs="Arial"/>
        </w:rPr>
        <w:t xml:space="preserve">Pretende desarrollar habilidades de activación de los sentidos de los usuarios para </w:t>
      </w:r>
      <w:proofErr w:type="gramStart"/>
      <w:r w:rsidRPr="00CC1D15">
        <w:rPr>
          <w:rFonts w:ascii="Arial Narrow" w:hAnsi="Arial Narrow" w:cs="Arial"/>
        </w:rPr>
        <w:t>mejorar  la</w:t>
      </w:r>
      <w:proofErr w:type="gramEnd"/>
      <w:r w:rsidRPr="00CC1D15">
        <w:rPr>
          <w:rFonts w:ascii="Arial Narrow" w:hAnsi="Arial Narrow" w:cs="Arial"/>
        </w:rPr>
        <w:t xml:space="preserve"> relación con el entorno.</w:t>
      </w:r>
    </w:p>
    <w:p w14:paraId="5E63679E"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color w:val="555555"/>
        </w:rPr>
      </w:pPr>
      <w:r w:rsidRPr="00CC1D15">
        <w:rPr>
          <w:rFonts w:ascii="Arial Narrow" w:hAnsi="Arial Narrow" w:cs="Arial"/>
          <w:b/>
        </w:rPr>
        <w:t xml:space="preserve">Psicomotricidad: </w:t>
      </w:r>
      <w:r w:rsidRPr="00CC1D15">
        <w:rPr>
          <w:rFonts w:ascii="Arial Narrow" w:hAnsi="Arial Narrow" w:cs="Arial"/>
        </w:rPr>
        <w:t xml:space="preserve">Busca potenciar en el usuario las destrezas necesarias para el reconocimiento de su propio cuerpo. </w:t>
      </w:r>
    </w:p>
    <w:p w14:paraId="268B08CB" w14:textId="77777777" w:rsidR="00A66538" w:rsidRPr="00CC1D15" w:rsidRDefault="00A66538" w:rsidP="00EB13A7">
      <w:pPr>
        <w:pStyle w:val="Prrafodelista"/>
        <w:widowControl/>
        <w:numPr>
          <w:ilvl w:val="0"/>
          <w:numId w:val="1"/>
        </w:numPr>
        <w:spacing w:after="200" w:line="276" w:lineRule="auto"/>
        <w:ind w:left="0" w:right="-285" w:hanging="284"/>
        <w:jc w:val="both"/>
        <w:rPr>
          <w:rFonts w:ascii="Arial Narrow" w:hAnsi="Arial Narrow" w:cs="Arial"/>
          <w:color w:val="555555"/>
        </w:rPr>
      </w:pPr>
      <w:r w:rsidRPr="00CC1D15">
        <w:rPr>
          <w:rFonts w:ascii="Arial Narrow" w:hAnsi="Arial Narrow" w:cs="Arial"/>
          <w:b/>
        </w:rPr>
        <w:t xml:space="preserve">Estimulación Cognitiva: </w:t>
      </w:r>
      <w:r w:rsidRPr="00CC1D15">
        <w:rPr>
          <w:rFonts w:ascii="Arial Narrow" w:hAnsi="Arial Narrow" w:cs="Arial"/>
        </w:rPr>
        <w:t xml:space="preserve">Trata de mejorar las capacidades cognitivas a través de actividades de: memoria, percepción, atención, lenguaje, funciones ejecutivas, etc. </w:t>
      </w:r>
    </w:p>
    <w:p w14:paraId="3EDD18E8" w14:textId="77777777" w:rsidR="00A66538" w:rsidRPr="00CC1D15" w:rsidRDefault="00A66538" w:rsidP="00EB13A7">
      <w:pPr>
        <w:pStyle w:val="Prrafodelista"/>
        <w:widowControl/>
        <w:numPr>
          <w:ilvl w:val="0"/>
          <w:numId w:val="2"/>
        </w:numPr>
        <w:spacing w:after="200" w:line="276" w:lineRule="auto"/>
        <w:ind w:left="0" w:right="-285" w:hanging="284"/>
        <w:jc w:val="both"/>
        <w:rPr>
          <w:rFonts w:ascii="Arial Narrow" w:hAnsi="Arial Narrow" w:cs="Arial"/>
          <w:color w:val="555555"/>
        </w:rPr>
      </w:pPr>
      <w:r w:rsidRPr="00CC1D15">
        <w:rPr>
          <w:rFonts w:ascii="Arial Narrow" w:hAnsi="Arial Narrow" w:cs="Arial"/>
          <w:b/>
        </w:rPr>
        <w:t xml:space="preserve">Funciones ejecutivas: </w:t>
      </w:r>
      <w:r w:rsidRPr="00CC1D15">
        <w:rPr>
          <w:rFonts w:ascii="Arial Narrow" w:hAnsi="Arial Narrow" w:cs="Arial"/>
        </w:rPr>
        <w:t>Pretende que los usuarios consigan la capacidad de modificar diferentes conductas que favorezcan a su adaptación general realizando diferentes actividades de memoria de trabajo, planificación, flexibilidad cognitiva, fluidez verbal, inhibición y control atencional.</w:t>
      </w:r>
    </w:p>
    <w:p w14:paraId="431148DC" w14:textId="77777777" w:rsidR="00A66538" w:rsidRPr="00CC1D15" w:rsidRDefault="00A66538" w:rsidP="00EB13A7">
      <w:pPr>
        <w:pStyle w:val="Prrafodelista"/>
        <w:widowControl/>
        <w:numPr>
          <w:ilvl w:val="0"/>
          <w:numId w:val="2"/>
        </w:numPr>
        <w:spacing w:after="200" w:line="276" w:lineRule="auto"/>
        <w:ind w:left="0" w:right="-285" w:hanging="284"/>
        <w:jc w:val="both"/>
        <w:rPr>
          <w:rFonts w:ascii="Arial Narrow" w:hAnsi="Arial Narrow" w:cs="Arial"/>
          <w:color w:val="555555"/>
        </w:rPr>
      </w:pPr>
      <w:r w:rsidRPr="00CC1D15">
        <w:rPr>
          <w:rFonts w:ascii="Arial Narrow" w:hAnsi="Arial Narrow" w:cs="Arial"/>
          <w:b/>
        </w:rPr>
        <w:t xml:space="preserve">Talleres de Manejo Social: </w:t>
      </w:r>
      <w:r w:rsidRPr="00CC1D15">
        <w:rPr>
          <w:rFonts w:ascii="Arial Narrow" w:hAnsi="Arial Narrow" w:cs="Arial"/>
        </w:rPr>
        <w:t>Promueve que el usuario, mediante diferentes salidas en su entorno, adquiera las habilidades necesarias para realizar tareas en su día a día.</w:t>
      </w:r>
    </w:p>
    <w:p w14:paraId="0924EBD4" w14:textId="77777777" w:rsidR="00A66538" w:rsidRPr="00CC1D15" w:rsidRDefault="00A66538" w:rsidP="00EB13A7">
      <w:pPr>
        <w:pStyle w:val="Prrafodelista"/>
        <w:widowControl/>
        <w:numPr>
          <w:ilvl w:val="0"/>
          <w:numId w:val="2"/>
        </w:numPr>
        <w:spacing w:after="200" w:line="276" w:lineRule="auto"/>
        <w:ind w:left="0" w:right="-285" w:hanging="284"/>
        <w:jc w:val="both"/>
        <w:rPr>
          <w:rFonts w:ascii="Arial Narrow" w:hAnsi="Arial Narrow" w:cs="Arial"/>
          <w:color w:val="555555"/>
        </w:rPr>
      </w:pPr>
      <w:r w:rsidRPr="00CC1D15">
        <w:rPr>
          <w:rFonts w:ascii="Arial Narrow" w:hAnsi="Arial Narrow" w:cs="Arial"/>
          <w:b/>
        </w:rPr>
        <w:t xml:space="preserve">Celebraciones y Festividades: </w:t>
      </w:r>
      <w:r w:rsidRPr="00CC1D15">
        <w:rPr>
          <w:rFonts w:ascii="Arial Narrow" w:hAnsi="Arial Narrow" w:cs="Arial"/>
        </w:rPr>
        <w:t>Se pretende que los usuarios disfruten de todos los días festivos y fechas importantes en el calendario, implicándolos y creando una relación más estrecha con su entorno.</w:t>
      </w:r>
    </w:p>
    <w:p w14:paraId="6877D790" w14:textId="77777777" w:rsidR="00A66538" w:rsidRPr="00CC1D15" w:rsidRDefault="00A66538" w:rsidP="00EB13A7">
      <w:pPr>
        <w:pStyle w:val="Prrafodelista"/>
        <w:widowControl/>
        <w:numPr>
          <w:ilvl w:val="0"/>
          <w:numId w:val="2"/>
        </w:numPr>
        <w:spacing w:after="200" w:line="276" w:lineRule="auto"/>
        <w:ind w:left="0" w:right="-285" w:hanging="284"/>
        <w:jc w:val="both"/>
        <w:rPr>
          <w:rFonts w:ascii="Arial Narrow" w:hAnsi="Arial Narrow" w:cs="Arial"/>
          <w:color w:val="555555"/>
        </w:rPr>
      </w:pPr>
      <w:r w:rsidRPr="00CC1D15">
        <w:rPr>
          <w:rFonts w:ascii="Arial Narrow" w:hAnsi="Arial Narrow" w:cs="Arial"/>
          <w:b/>
        </w:rPr>
        <w:t>Actividades de ocio y tiempo libre, actividades lúdicas y deportivas adaptadas:</w:t>
      </w:r>
      <w:r w:rsidRPr="00CC1D15">
        <w:rPr>
          <w:rFonts w:ascii="Arial Narrow" w:hAnsi="Arial Narrow" w:cs="Arial"/>
        </w:rPr>
        <w:t xml:space="preserve"> Semanalmente, se realizan actividades fuera del centro, visitas formativas y culturales, lúdicas, excursiones a parques naturales, zonas de playas, parques, etc. También se promueven actividades deportivas adaptadas, que incentivan la actividad física.</w:t>
      </w:r>
    </w:p>
    <w:p w14:paraId="5895AE51" w14:textId="3D78C885" w:rsidR="00A66538" w:rsidRPr="00CC1D15" w:rsidRDefault="00A66538" w:rsidP="00A66538">
      <w:pPr>
        <w:suppressAutoHyphens/>
        <w:autoSpaceDN w:val="0"/>
        <w:spacing w:line="360" w:lineRule="auto"/>
        <w:ind w:left="-284"/>
        <w:textAlignment w:val="baseline"/>
        <w:rPr>
          <w:rFonts w:ascii="Arial Narrow" w:hAnsi="Arial Narrow" w:cs="Arial"/>
          <w:b/>
        </w:rPr>
      </w:pPr>
      <w:r w:rsidRPr="00CC1D15">
        <w:rPr>
          <w:rFonts w:ascii="Arial Narrow" w:hAnsi="Arial Narrow" w:cs="Arial"/>
          <w:b/>
        </w:rPr>
        <w:t>4.- Orientación y Asesoramiento</w:t>
      </w:r>
    </w:p>
    <w:p w14:paraId="014D2EB3" w14:textId="4FA71D41" w:rsidR="00A66538" w:rsidRPr="00CC1D15" w:rsidRDefault="00A66538" w:rsidP="00A66538">
      <w:pPr>
        <w:suppressAutoHyphens/>
        <w:autoSpaceDN w:val="0"/>
        <w:spacing w:line="276" w:lineRule="auto"/>
        <w:ind w:left="-284" w:right="-285"/>
        <w:jc w:val="both"/>
        <w:textAlignment w:val="baseline"/>
        <w:rPr>
          <w:rFonts w:ascii="Arial Narrow" w:hAnsi="Arial Narrow" w:cs="Arial"/>
        </w:rPr>
      </w:pPr>
      <w:r w:rsidRPr="00CC1D15">
        <w:rPr>
          <w:rFonts w:ascii="Arial Narrow" w:hAnsi="Arial Narrow" w:cs="Arial"/>
        </w:rPr>
        <w:t xml:space="preserve">Las labores de orientación y asesoramiento corresponden, principalmente, a la persona a cargo de la Dirección del Centro </w:t>
      </w:r>
      <w:r w:rsidR="00696293" w:rsidRPr="00CC1D15">
        <w:rPr>
          <w:rFonts w:ascii="Arial Narrow" w:hAnsi="Arial Narrow" w:cs="Arial"/>
        </w:rPr>
        <w:t xml:space="preserve">de Día </w:t>
      </w:r>
      <w:r w:rsidRPr="00CC1D15">
        <w:rPr>
          <w:rFonts w:ascii="Arial Narrow" w:hAnsi="Arial Narrow" w:cs="Arial"/>
        </w:rPr>
        <w:t>ya que se trata de tareas que buscan ayudar a la toma de decisiones más adecuadas para cualquier acción que tenga que ver con los usuarios o con sus familias.</w:t>
      </w:r>
    </w:p>
    <w:p w14:paraId="2EA2FAB5" w14:textId="77777777" w:rsidR="00696293" w:rsidRPr="00CC1D15" w:rsidRDefault="00696293" w:rsidP="00A66538">
      <w:pPr>
        <w:suppressAutoHyphens/>
        <w:autoSpaceDN w:val="0"/>
        <w:spacing w:line="276" w:lineRule="auto"/>
        <w:ind w:left="-284" w:right="-285"/>
        <w:jc w:val="both"/>
        <w:textAlignment w:val="baseline"/>
        <w:rPr>
          <w:rFonts w:ascii="Arial Narrow" w:hAnsi="Arial Narrow" w:cs="Arial"/>
        </w:rPr>
      </w:pPr>
    </w:p>
    <w:p w14:paraId="09053144" w14:textId="77777777" w:rsidR="00A66538" w:rsidRPr="00CC1D15" w:rsidRDefault="00A66538" w:rsidP="00A66538">
      <w:pPr>
        <w:suppressAutoHyphens/>
        <w:autoSpaceDN w:val="0"/>
        <w:spacing w:line="276" w:lineRule="auto"/>
        <w:ind w:left="-284" w:right="-285"/>
        <w:jc w:val="both"/>
        <w:textAlignment w:val="baseline"/>
        <w:rPr>
          <w:rFonts w:ascii="Arial Narrow" w:hAnsi="Arial Narrow" w:cs="Arial"/>
        </w:rPr>
      </w:pPr>
      <w:r w:rsidRPr="00CC1D15">
        <w:rPr>
          <w:rFonts w:ascii="Arial Narrow" w:hAnsi="Arial Narrow" w:cs="Arial"/>
        </w:rPr>
        <w:t>Igualmente, se ofrece asesoramiento a cargo de los profesionales del equipo multidisciplinar especializado, como es la orientación sobre las pautas que deben continuarse fuera del Centro, para así obtener los mejores resultados posibles.</w:t>
      </w:r>
    </w:p>
    <w:p w14:paraId="6FF60DA5" w14:textId="77777777" w:rsidR="00696293" w:rsidRPr="00CC1D15" w:rsidRDefault="00696293" w:rsidP="00A66538">
      <w:pPr>
        <w:suppressAutoHyphens/>
        <w:autoSpaceDN w:val="0"/>
        <w:spacing w:line="276" w:lineRule="auto"/>
        <w:ind w:left="-284" w:right="-285"/>
        <w:jc w:val="both"/>
        <w:textAlignment w:val="baseline"/>
        <w:rPr>
          <w:rFonts w:ascii="Arial Narrow" w:hAnsi="Arial Narrow" w:cs="Arial"/>
        </w:rPr>
      </w:pPr>
    </w:p>
    <w:p w14:paraId="273FC5F0" w14:textId="77777777" w:rsidR="00A66538" w:rsidRPr="00CC1D15" w:rsidRDefault="00A66538" w:rsidP="00A66538">
      <w:pPr>
        <w:suppressAutoHyphens/>
        <w:autoSpaceDN w:val="0"/>
        <w:spacing w:line="276" w:lineRule="auto"/>
        <w:ind w:left="-284" w:right="-285"/>
        <w:jc w:val="both"/>
        <w:textAlignment w:val="baseline"/>
        <w:rPr>
          <w:rFonts w:ascii="Arial Narrow" w:hAnsi="Arial Narrow" w:cs="Arial"/>
        </w:rPr>
      </w:pPr>
      <w:r w:rsidRPr="00CC1D15">
        <w:rPr>
          <w:rFonts w:ascii="Arial Narrow" w:hAnsi="Arial Narrow" w:cs="Arial"/>
        </w:rPr>
        <w:t>También se orienta y se informa a las familias sobre los progresos o incidencias que pudieran producirse en el día a día, así como las distintas alternativas que el equipo multidisciplinar del Centro de Día considera más acertadas para cada uno de nuestros usuarios.</w:t>
      </w:r>
    </w:p>
    <w:p w14:paraId="3A3C8D24" w14:textId="77777777" w:rsidR="00A66538" w:rsidRPr="00CC1D15" w:rsidRDefault="00A66538" w:rsidP="00A66538">
      <w:pPr>
        <w:ind w:left="-284"/>
        <w:rPr>
          <w:rFonts w:ascii="Arial Narrow" w:hAnsi="Arial Narrow" w:cs="Arial"/>
          <w:b/>
        </w:rPr>
      </w:pPr>
    </w:p>
    <w:p w14:paraId="54994B0F" w14:textId="1F089049" w:rsidR="00A66538" w:rsidRPr="00CC1D15" w:rsidRDefault="00A66538" w:rsidP="00A66538">
      <w:pPr>
        <w:spacing w:line="276" w:lineRule="auto"/>
        <w:ind w:left="-284"/>
        <w:rPr>
          <w:rFonts w:ascii="Arial Narrow" w:hAnsi="Arial Narrow" w:cs="Arial"/>
          <w:b/>
        </w:rPr>
      </w:pPr>
      <w:r w:rsidRPr="00CC1D15">
        <w:rPr>
          <w:rFonts w:ascii="Arial Narrow" w:hAnsi="Arial Narrow" w:cs="Arial"/>
          <w:b/>
        </w:rPr>
        <w:t xml:space="preserve">5.- Servicios de </w:t>
      </w:r>
      <w:r w:rsidR="00505EBC">
        <w:rPr>
          <w:rFonts w:ascii="Arial Narrow" w:hAnsi="Arial Narrow" w:cs="Arial"/>
          <w:b/>
        </w:rPr>
        <w:t>Atención Directa y Apoyo a la Persona</w:t>
      </w:r>
    </w:p>
    <w:p w14:paraId="17E16FDB" w14:textId="6C3AD91A" w:rsidR="00A66538" w:rsidRDefault="00A66538" w:rsidP="00A66538">
      <w:pPr>
        <w:spacing w:line="276" w:lineRule="auto"/>
        <w:ind w:left="-284" w:right="-285"/>
        <w:jc w:val="both"/>
        <w:rPr>
          <w:rFonts w:ascii="Arial Narrow" w:hAnsi="Arial Narrow" w:cs="Arial"/>
        </w:rPr>
      </w:pPr>
      <w:r w:rsidRPr="00CC1D15">
        <w:rPr>
          <w:rFonts w:ascii="Arial Narrow" w:hAnsi="Arial Narrow" w:cs="Arial"/>
        </w:rPr>
        <w:t xml:space="preserve">El Centro de Día cuenta con </w:t>
      </w:r>
      <w:r w:rsidR="004A4452">
        <w:rPr>
          <w:rFonts w:ascii="Arial Narrow" w:hAnsi="Arial Narrow" w:cs="Arial"/>
        </w:rPr>
        <w:t>4</w:t>
      </w:r>
      <w:r w:rsidRPr="00CC1D15">
        <w:rPr>
          <w:rFonts w:ascii="Arial Narrow" w:hAnsi="Arial Narrow" w:cs="Arial"/>
        </w:rPr>
        <w:t xml:space="preserve"> cuidador</w:t>
      </w:r>
      <w:r w:rsidR="00696293" w:rsidRPr="00CC1D15">
        <w:rPr>
          <w:rFonts w:ascii="Arial Narrow" w:hAnsi="Arial Narrow" w:cs="Arial"/>
        </w:rPr>
        <w:t>a</w:t>
      </w:r>
      <w:r w:rsidRPr="00CC1D15">
        <w:rPr>
          <w:rFonts w:ascii="Arial Narrow" w:hAnsi="Arial Narrow" w:cs="Arial"/>
        </w:rPr>
        <w:t>s, que se ocupan de apoyar y acompañar a los usuarios en todas las actividades de la vida diaria, con el propósito de que puedan afrontar las mismas exitosamente</w:t>
      </w:r>
      <w:r w:rsidR="00696293" w:rsidRPr="00CC1D15">
        <w:rPr>
          <w:rFonts w:ascii="Arial Narrow" w:hAnsi="Arial Narrow" w:cs="Arial"/>
        </w:rPr>
        <w:t xml:space="preserve"> e</w:t>
      </w:r>
      <w:r w:rsidRPr="00CC1D15">
        <w:rPr>
          <w:rFonts w:ascii="Arial Narrow" w:hAnsi="Arial Narrow" w:cs="Arial"/>
        </w:rPr>
        <w:t xml:space="preserve"> intentando en todo momento potenciar al máximo su autonomía personal. </w:t>
      </w:r>
    </w:p>
    <w:p w14:paraId="28A7BD46" w14:textId="4614DF9A" w:rsidR="00505EBC" w:rsidRDefault="00505EBC" w:rsidP="00A66538">
      <w:pPr>
        <w:spacing w:line="276" w:lineRule="auto"/>
        <w:ind w:left="-284" w:right="-285"/>
        <w:jc w:val="both"/>
        <w:rPr>
          <w:rFonts w:ascii="Arial Narrow" w:hAnsi="Arial Narrow" w:cs="Arial"/>
        </w:rPr>
      </w:pPr>
    </w:p>
    <w:p w14:paraId="29D2E120" w14:textId="530095C5" w:rsidR="00505EBC" w:rsidRDefault="00505EBC" w:rsidP="00A66538">
      <w:pPr>
        <w:spacing w:line="276" w:lineRule="auto"/>
        <w:ind w:left="-284" w:right="-285"/>
        <w:jc w:val="both"/>
        <w:rPr>
          <w:rFonts w:ascii="Arial Narrow" w:hAnsi="Arial Narrow" w:cs="Arial"/>
          <w:b/>
          <w:bCs/>
        </w:rPr>
      </w:pPr>
      <w:r w:rsidRPr="00505EBC">
        <w:rPr>
          <w:rFonts w:ascii="Arial Narrow" w:hAnsi="Arial Narrow" w:cs="Arial"/>
          <w:b/>
          <w:bCs/>
        </w:rPr>
        <w:t>6.- Atención Psicológica</w:t>
      </w:r>
    </w:p>
    <w:p w14:paraId="587E898C" w14:textId="096F97AE" w:rsidR="00505EBC" w:rsidRDefault="00505EBC" w:rsidP="00A66538">
      <w:pPr>
        <w:spacing w:line="276" w:lineRule="auto"/>
        <w:ind w:left="-284" w:right="-285"/>
        <w:jc w:val="both"/>
        <w:rPr>
          <w:rFonts w:ascii="Arial Narrow" w:hAnsi="Arial Narrow" w:cs="Arial"/>
          <w:b/>
          <w:bCs/>
        </w:rPr>
      </w:pPr>
    </w:p>
    <w:p w14:paraId="0E7757F1" w14:textId="77777777" w:rsidR="00C22DEA" w:rsidRDefault="00505EBC" w:rsidP="00A66538">
      <w:pPr>
        <w:spacing w:line="276" w:lineRule="auto"/>
        <w:ind w:left="-284" w:right="-285"/>
        <w:jc w:val="both"/>
        <w:rPr>
          <w:rFonts w:ascii="Arial Narrow" w:hAnsi="Arial Narrow"/>
        </w:rPr>
      </w:pPr>
      <w:r w:rsidRPr="00C22DEA">
        <w:rPr>
          <w:rFonts w:ascii="Arial Narrow" w:hAnsi="Arial Narrow" w:cs="Arial"/>
        </w:rPr>
        <w:t>Servicio que se presta por sesiones, bajo demanda de las personas usuarias y de sus familiares.</w:t>
      </w:r>
      <w:r w:rsidR="00C22DEA" w:rsidRPr="00C22DEA">
        <w:rPr>
          <w:rFonts w:ascii="Arial Narrow" w:hAnsi="Arial Narrow" w:cs="Arial"/>
        </w:rPr>
        <w:t xml:space="preserve"> </w:t>
      </w:r>
      <w:r w:rsidR="00C22DEA" w:rsidRPr="00C22DEA">
        <w:rPr>
          <w:rFonts w:ascii="Arial Narrow" w:hAnsi="Arial Narrow"/>
        </w:rPr>
        <w:t>Tiene un rol</w:t>
      </w:r>
      <w:r w:rsidR="00C22DEA" w:rsidRPr="00C22DEA">
        <w:rPr>
          <w:rStyle w:val="Textoennegrita"/>
          <w:rFonts w:ascii="Arial Narrow" w:hAnsi="Arial Narrow"/>
        </w:rPr>
        <w:t xml:space="preserve"> </w:t>
      </w:r>
      <w:r w:rsidR="00C22DEA" w:rsidRPr="00370BE4">
        <w:rPr>
          <w:rStyle w:val="Textoennegrita"/>
          <w:rFonts w:ascii="Arial Narrow" w:hAnsi="Arial Narrow"/>
          <w:b w:val="0"/>
          <w:bCs w:val="0"/>
        </w:rPr>
        <w:t>preventivo, educativo y de apoyo emocional</w:t>
      </w:r>
      <w:r w:rsidR="00C22DEA" w:rsidRPr="00370BE4">
        <w:rPr>
          <w:rFonts w:ascii="Arial Narrow" w:hAnsi="Arial Narrow"/>
          <w:b/>
          <w:bCs/>
        </w:rPr>
        <w:t>,</w:t>
      </w:r>
      <w:r w:rsidR="00C22DEA" w:rsidRPr="00C22DEA">
        <w:rPr>
          <w:rFonts w:ascii="Arial Narrow" w:hAnsi="Arial Narrow"/>
        </w:rPr>
        <w:t xml:space="preserve"> tanto para las personas usuarias como para sus familias, sin invadir competencias sanitarias. </w:t>
      </w:r>
    </w:p>
    <w:p w14:paraId="191A9D32" w14:textId="3BF70493" w:rsidR="00505EBC" w:rsidRDefault="00C22DEA" w:rsidP="00A66538">
      <w:pPr>
        <w:spacing w:line="276" w:lineRule="auto"/>
        <w:ind w:left="-284" w:right="-285"/>
        <w:jc w:val="both"/>
        <w:rPr>
          <w:rFonts w:ascii="Arial Narrow" w:hAnsi="Arial Narrow"/>
        </w:rPr>
      </w:pPr>
      <w:r w:rsidRPr="00C22DEA">
        <w:rPr>
          <w:rFonts w:ascii="Arial Narrow" w:hAnsi="Arial Narrow"/>
        </w:rPr>
        <w:t>Su presencia refuerza la calidad del programa, aporta una mirada especializada y contribuye directamente a los objetivos de autonomía, bienestar y participación activa.</w:t>
      </w:r>
    </w:p>
    <w:p w14:paraId="770AE701" w14:textId="784CFD68" w:rsidR="00C22DEA" w:rsidRDefault="00C22DEA" w:rsidP="00A66538">
      <w:pPr>
        <w:spacing w:line="276" w:lineRule="auto"/>
        <w:ind w:left="-284" w:right="-285"/>
        <w:jc w:val="both"/>
        <w:rPr>
          <w:rFonts w:ascii="Arial Narrow" w:hAnsi="Arial Narrow"/>
        </w:rPr>
      </w:pPr>
    </w:p>
    <w:p w14:paraId="3CA27C49" w14:textId="2E9A1C31" w:rsidR="00C22DEA" w:rsidRDefault="00C22DEA" w:rsidP="00A66538">
      <w:pPr>
        <w:spacing w:line="276" w:lineRule="auto"/>
        <w:ind w:left="-284" w:right="-285"/>
        <w:jc w:val="both"/>
        <w:rPr>
          <w:rFonts w:ascii="Arial Narrow" w:hAnsi="Arial Narrow"/>
        </w:rPr>
      </w:pPr>
      <w:r>
        <w:rPr>
          <w:rFonts w:ascii="Arial Narrow" w:hAnsi="Arial Narrow"/>
        </w:rPr>
        <w:t>Serían tareas de este profesional:</w:t>
      </w:r>
    </w:p>
    <w:p w14:paraId="7DD57335" w14:textId="17457CD5" w:rsidR="00C22DEA" w:rsidRPr="00C22DEA" w:rsidRDefault="00C22DEA" w:rsidP="00C22DEA">
      <w:pPr>
        <w:pStyle w:val="Ttulo3"/>
        <w:numPr>
          <w:ilvl w:val="0"/>
          <w:numId w:val="24"/>
        </w:numPr>
        <w:ind w:left="0" w:hanging="284"/>
        <w:jc w:val="both"/>
        <w:rPr>
          <w:rFonts w:ascii="Arial Narrow" w:hAnsi="Arial Narrow"/>
          <w:color w:val="auto"/>
          <w:sz w:val="22"/>
          <w:szCs w:val="22"/>
        </w:rPr>
      </w:pPr>
      <w:r w:rsidRPr="00C22DEA">
        <w:rPr>
          <w:rStyle w:val="Textoennegrita"/>
          <w:rFonts w:ascii="Arial Narrow" w:hAnsi="Arial Narrow"/>
          <w:b w:val="0"/>
          <w:bCs w:val="0"/>
          <w:color w:val="auto"/>
          <w:sz w:val="22"/>
          <w:szCs w:val="22"/>
        </w:rPr>
        <w:t>Valoración psicosocial no clínica</w:t>
      </w:r>
      <w:r w:rsidR="00C01A78">
        <w:rPr>
          <w:rStyle w:val="Textoennegrita"/>
          <w:rFonts w:ascii="Arial Narrow" w:hAnsi="Arial Narrow"/>
          <w:b w:val="0"/>
          <w:bCs w:val="0"/>
          <w:color w:val="auto"/>
          <w:sz w:val="22"/>
          <w:szCs w:val="22"/>
        </w:rPr>
        <w:t>.</w:t>
      </w:r>
      <w:r w:rsidRPr="00C22DEA">
        <w:rPr>
          <w:rStyle w:val="Textoennegrita"/>
          <w:rFonts w:ascii="Arial Narrow" w:hAnsi="Arial Narrow"/>
          <w:b w:val="0"/>
          <w:bCs w:val="0"/>
          <w:color w:val="auto"/>
          <w:sz w:val="22"/>
          <w:szCs w:val="22"/>
        </w:rPr>
        <w:t xml:space="preserve"> </w:t>
      </w:r>
      <w:r w:rsidRPr="00C22DEA">
        <w:rPr>
          <w:rFonts w:ascii="Arial Narrow" w:hAnsi="Arial Narrow"/>
          <w:color w:val="auto"/>
          <w:sz w:val="22"/>
          <w:szCs w:val="22"/>
        </w:rPr>
        <w:t>Evaluación del estado emocional, motivacional y conductual de las personas usuarias</w:t>
      </w:r>
      <w:r w:rsidRPr="00C22DEA">
        <w:rPr>
          <w:rFonts w:ascii="Arial Narrow" w:hAnsi="Arial Narrow"/>
          <w:color w:val="auto"/>
          <w:sz w:val="22"/>
          <w:szCs w:val="22"/>
        </w:rPr>
        <w:t xml:space="preserve"> y aportaciones al </w:t>
      </w:r>
      <w:r w:rsidRPr="00C22DEA">
        <w:rPr>
          <w:rFonts w:ascii="Arial Narrow" w:hAnsi="Arial Narrow"/>
          <w:color w:val="auto"/>
          <w:sz w:val="22"/>
          <w:szCs w:val="22"/>
        </w:rPr>
        <w:t>Plan de Intervención Individual (PII) desde la perspectiva psicosocial.</w:t>
      </w:r>
    </w:p>
    <w:p w14:paraId="67697F6F" w14:textId="5FD8AB7F" w:rsidR="00C22DEA" w:rsidRPr="00C22DEA" w:rsidRDefault="00C22DEA" w:rsidP="00C22DEA">
      <w:pPr>
        <w:pStyle w:val="Ttulo3"/>
        <w:numPr>
          <w:ilvl w:val="0"/>
          <w:numId w:val="24"/>
        </w:numPr>
        <w:ind w:left="0" w:hanging="284"/>
        <w:jc w:val="both"/>
        <w:rPr>
          <w:rFonts w:ascii="Arial Narrow" w:hAnsi="Arial Narrow"/>
          <w:color w:val="auto"/>
          <w:sz w:val="22"/>
          <w:szCs w:val="22"/>
        </w:rPr>
      </w:pPr>
      <w:r w:rsidRPr="00C22DEA">
        <w:rPr>
          <w:rFonts w:ascii="Arial Narrow" w:hAnsi="Arial Narrow"/>
          <w:color w:val="auto"/>
          <w:sz w:val="22"/>
          <w:szCs w:val="22"/>
        </w:rPr>
        <w:t>Sesiones individuales para trabajar habilidades adaptativas, regulación emocional, autoestima, motivación y participación activa.</w:t>
      </w:r>
    </w:p>
    <w:p w14:paraId="6EBA3E91" w14:textId="61AB44CD" w:rsidR="00C22DEA" w:rsidRPr="00C22DEA" w:rsidRDefault="00C22DEA" w:rsidP="00C22DEA">
      <w:pPr>
        <w:pStyle w:val="Ttulo3"/>
        <w:numPr>
          <w:ilvl w:val="0"/>
          <w:numId w:val="24"/>
        </w:numPr>
        <w:ind w:left="0" w:hanging="284"/>
        <w:jc w:val="both"/>
        <w:rPr>
          <w:rFonts w:ascii="Arial Narrow" w:hAnsi="Arial Narrow"/>
          <w:color w:val="auto"/>
          <w:sz w:val="22"/>
          <w:szCs w:val="22"/>
        </w:rPr>
      </w:pPr>
      <w:r w:rsidRPr="00C22DEA">
        <w:rPr>
          <w:rStyle w:val="Textoennegrita"/>
          <w:rFonts w:ascii="Arial Narrow" w:hAnsi="Arial Narrow"/>
          <w:b w:val="0"/>
          <w:bCs w:val="0"/>
          <w:color w:val="auto"/>
          <w:sz w:val="22"/>
          <w:szCs w:val="22"/>
        </w:rPr>
        <w:t>Talleres grupales para personas usuarias</w:t>
      </w:r>
      <w:r w:rsidRPr="00C22DEA">
        <w:rPr>
          <w:rStyle w:val="Textoennegrita"/>
          <w:rFonts w:ascii="Arial Narrow" w:hAnsi="Arial Narrow"/>
          <w:b w:val="0"/>
          <w:bCs w:val="0"/>
          <w:color w:val="auto"/>
          <w:sz w:val="22"/>
          <w:szCs w:val="22"/>
        </w:rPr>
        <w:t xml:space="preserve">: </w:t>
      </w:r>
      <w:r w:rsidRPr="00C22DEA">
        <w:rPr>
          <w:rFonts w:ascii="Arial Narrow" w:hAnsi="Arial Narrow"/>
          <w:color w:val="auto"/>
          <w:sz w:val="22"/>
          <w:szCs w:val="22"/>
        </w:rPr>
        <w:t>estimulación cognitiva</w:t>
      </w:r>
      <w:r w:rsidRPr="00C22DEA">
        <w:rPr>
          <w:rFonts w:ascii="Arial Narrow" w:hAnsi="Arial Narrow"/>
          <w:color w:val="auto"/>
          <w:sz w:val="22"/>
          <w:szCs w:val="22"/>
        </w:rPr>
        <w:t xml:space="preserve">, </w:t>
      </w:r>
      <w:r w:rsidRPr="00C22DEA">
        <w:rPr>
          <w:rFonts w:ascii="Arial Narrow" w:hAnsi="Arial Narrow"/>
          <w:color w:val="auto"/>
          <w:sz w:val="22"/>
          <w:szCs w:val="22"/>
        </w:rPr>
        <w:t>bienestar emocional</w:t>
      </w:r>
      <w:r w:rsidRPr="00C22DEA">
        <w:rPr>
          <w:rFonts w:ascii="Arial Narrow" w:hAnsi="Arial Narrow"/>
          <w:color w:val="auto"/>
          <w:sz w:val="22"/>
          <w:szCs w:val="22"/>
        </w:rPr>
        <w:t xml:space="preserve">, </w:t>
      </w:r>
      <w:r w:rsidRPr="00C22DEA">
        <w:rPr>
          <w:rFonts w:ascii="Arial Narrow" w:hAnsi="Arial Narrow"/>
          <w:color w:val="auto"/>
          <w:sz w:val="22"/>
          <w:szCs w:val="22"/>
        </w:rPr>
        <w:t>fomentar la convivencia, la cooperación y la participación social.</w:t>
      </w:r>
    </w:p>
    <w:p w14:paraId="5E5A8CB0" w14:textId="20A9BD15" w:rsidR="00C22DEA" w:rsidRPr="00C22DEA" w:rsidRDefault="00C22DEA" w:rsidP="00C22DEA">
      <w:pPr>
        <w:pStyle w:val="Ttulo3"/>
        <w:numPr>
          <w:ilvl w:val="0"/>
          <w:numId w:val="24"/>
        </w:numPr>
        <w:ind w:left="0" w:hanging="284"/>
        <w:jc w:val="both"/>
        <w:rPr>
          <w:rFonts w:ascii="Arial Narrow" w:hAnsi="Arial Narrow"/>
          <w:color w:val="auto"/>
          <w:sz w:val="22"/>
          <w:szCs w:val="22"/>
        </w:rPr>
      </w:pPr>
      <w:r w:rsidRPr="00C22DEA">
        <w:rPr>
          <w:rStyle w:val="Textoennegrita"/>
          <w:rFonts w:ascii="Arial Narrow" w:hAnsi="Arial Narrow"/>
          <w:b w:val="0"/>
          <w:bCs w:val="0"/>
          <w:color w:val="auto"/>
          <w:sz w:val="22"/>
          <w:szCs w:val="22"/>
        </w:rPr>
        <w:t>Acompañamiento y orientación a familias y cuidadores</w:t>
      </w:r>
      <w:r w:rsidRPr="00C22DEA">
        <w:rPr>
          <w:rStyle w:val="Textoennegrita"/>
          <w:rFonts w:ascii="Arial Narrow" w:hAnsi="Arial Narrow"/>
          <w:b w:val="0"/>
          <w:bCs w:val="0"/>
          <w:color w:val="auto"/>
          <w:sz w:val="22"/>
          <w:szCs w:val="22"/>
        </w:rPr>
        <w:t xml:space="preserve"> </w:t>
      </w:r>
      <w:r w:rsidRPr="00C22DEA">
        <w:rPr>
          <w:rFonts w:ascii="Arial Narrow" w:hAnsi="Arial Narrow"/>
          <w:color w:val="auto"/>
          <w:sz w:val="22"/>
          <w:szCs w:val="22"/>
        </w:rPr>
        <w:t>para mejorar la comunicación, el manejo de situaciones cotidianas y la comprensión de las necesidades de la persona dependiente</w:t>
      </w:r>
      <w:r w:rsidRPr="00C22DEA">
        <w:rPr>
          <w:rFonts w:ascii="Arial Narrow" w:hAnsi="Arial Narrow"/>
          <w:color w:val="auto"/>
          <w:sz w:val="22"/>
          <w:szCs w:val="22"/>
        </w:rPr>
        <w:t xml:space="preserve"> y </w:t>
      </w:r>
      <w:r w:rsidRPr="00C22DEA">
        <w:rPr>
          <w:rFonts w:ascii="Arial Narrow" w:hAnsi="Arial Narrow"/>
          <w:color w:val="auto"/>
          <w:sz w:val="22"/>
          <w:szCs w:val="22"/>
        </w:rPr>
        <w:t>Asesoramiento sobre estrategias de convivencia, establecimiento de rutinas y fomento de la autonomía en el hogar.</w:t>
      </w:r>
    </w:p>
    <w:p w14:paraId="2D0F4812" w14:textId="53FD15A4" w:rsidR="00C22DEA" w:rsidRPr="00C22DEA" w:rsidRDefault="00C22DEA" w:rsidP="00C22DEA">
      <w:pPr>
        <w:pStyle w:val="Ttulo3"/>
        <w:numPr>
          <w:ilvl w:val="0"/>
          <w:numId w:val="24"/>
        </w:numPr>
        <w:ind w:left="0" w:hanging="284"/>
        <w:jc w:val="both"/>
        <w:rPr>
          <w:rFonts w:ascii="Arial Narrow" w:hAnsi="Arial Narrow"/>
          <w:color w:val="auto"/>
          <w:sz w:val="22"/>
          <w:szCs w:val="22"/>
        </w:rPr>
      </w:pPr>
      <w:r w:rsidRPr="00C22DEA">
        <w:rPr>
          <w:rStyle w:val="Textoennegrita"/>
          <w:rFonts w:ascii="Arial Narrow" w:hAnsi="Arial Narrow"/>
          <w:b w:val="0"/>
          <w:bCs w:val="0"/>
          <w:color w:val="auto"/>
          <w:sz w:val="22"/>
          <w:szCs w:val="22"/>
        </w:rPr>
        <w:t>Participación en el trabajo interdisciplinar</w:t>
      </w:r>
    </w:p>
    <w:p w14:paraId="14E195DA" w14:textId="5BCC2846" w:rsidR="00C22DEA" w:rsidRPr="00C22DEA" w:rsidRDefault="00C22DEA" w:rsidP="00C22DEA">
      <w:pPr>
        <w:pStyle w:val="Ttulo3"/>
        <w:numPr>
          <w:ilvl w:val="0"/>
          <w:numId w:val="24"/>
        </w:numPr>
        <w:ind w:left="0" w:hanging="284"/>
        <w:jc w:val="both"/>
        <w:rPr>
          <w:rStyle w:val="Textoennegrita"/>
          <w:rFonts w:ascii="Arial Narrow" w:hAnsi="Arial Narrow"/>
          <w:b w:val="0"/>
          <w:bCs w:val="0"/>
          <w:color w:val="auto"/>
          <w:sz w:val="22"/>
          <w:szCs w:val="22"/>
        </w:rPr>
      </w:pPr>
      <w:r w:rsidRPr="00C22DEA">
        <w:rPr>
          <w:rStyle w:val="Textoennegrita"/>
          <w:rFonts w:ascii="Arial Narrow" w:hAnsi="Arial Narrow"/>
          <w:b w:val="0"/>
          <w:bCs w:val="0"/>
          <w:color w:val="auto"/>
          <w:sz w:val="22"/>
          <w:szCs w:val="22"/>
        </w:rPr>
        <w:t>Acciones de sensibilización y formación</w:t>
      </w:r>
    </w:p>
    <w:p w14:paraId="5CE69ACC" w14:textId="7894F857" w:rsidR="00C22DEA" w:rsidRPr="00C22DEA" w:rsidRDefault="00C22DEA" w:rsidP="00C22DEA">
      <w:pPr>
        <w:pStyle w:val="Ttulo3"/>
        <w:numPr>
          <w:ilvl w:val="0"/>
          <w:numId w:val="24"/>
        </w:numPr>
        <w:ind w:left="0" w:hanging="284"/>
        <w:jc w:val="both"/>
        <w:rPr>
          <w:rFonts w:ascii="Arial Narrow" w:hAnsi="Arial Narrow" w:cs="Arial"/>
          <w:color w:val="auto"/>
          <w:sz w:val="22"/>
          <w:szCs w:val="22"/>
        </w:rPr>
      </w:pPr>
      <w:r w:rsidRPr="00C22DEA">
        <w:rPr>
          <w:rFonts w:ascii="Arial Narrow" w:hAnsi="Arial Narrow"/>
          <w:color w:val="auto"/>
          <w:sz w:val="22"/>
          <w:szCs w:val="22"/>
        </w:rPr>
        <w:t>Charlas y talleres dirigidos a familias, voluntariado o comunidad sobre</w:t>
      </w:r>
      <w:r w:rsidRPr="00C22DEA">
        <w:rPr>
          <w:rFonts w:ascii="Arial Narrow" w:hAnsi="Arial Narrow"/>
          <w:color w:val="auto"/>
          <w:sz w:val="22"/>
          <w:szCs w:val="22"/>
        </w:rPr>
        <w:t xml:space="preserve"> </w:t>
      </w:r>
      <w:r w:rsidRPr="00C22DEA">
        <w:rPr>
          <w:rFonts w:ascii="Arial Narrow" w:hAnsi="Arial Narrow"/>
          <w:color w:val="auto"/>
          <w:sz w:val="22"/>
          <w:szCs w:val="22"/>
        </w:rPr>
        <w:t>prevención de la dependencia,</w:t>
      </w:r>
      <w:r w:rsidRPr="00C22DEA">
        <w:rPr>
          <w:rFonts w:ascii="Arial Narrow" w:hAnsi="Arial Narrow"/>
          <w:color w:val="auto"/>
          <w:sz w:val="22"/>
          <w:szCs w:val="22"/>
        </w:rPr>
        <w:t xml:space="preserve"> </w:t>
      </w:r>
      <w:r w:rsidRPr="00C22DEA">
        <w:rPr>
          <w:rFonts w:ascii="Arial Narrow" w:hAnsi="Arial Narrow"/>
          <w:color w:val="auto"/>
          <w:sz w:val="22"/>
          <w:szCs w:val="22"/>
        </w:rPr>
        <w:t>bienestar emocional,</w:t>
      </w:r>
      <w:r w:rsidRPr="00C22DEA">
        <w:rPr>
          <w:rFonts w:ascii="Arial Narrow" w:hAnsi="Arial Narrow"/>
          <w:color w:val="auto"/>
          <w:sz w:val="22"/>
          <w:szCs w:val="22"/>
        </w:rPr>
        <w:t xml:space="preserve"> </w:t>
      </w:r>
      <w:r w:rsidRPr="00C22DEA">
        <w:rPr>
          <w:rFonts w:ascii="Arial Narrow" w:hAnsi="Arial Narrow"/>
          <w:color w:val="auto"/>
          <w:sz w:val="22"/>
          <w:szCs w:val="22"/>
        </w:rPr>
        <w:t>inclusión social</w:t>
      </w:r>
      <w:r w:rsidRPr="00C22DEA">
        <w:rPr>
          <w:rFonts w:ascii="Arial Narrow" w:hAnsi="Arial Narrow"/>
          <w:color w:val="auto"/>
          <w:sz w:val="22"/>
          <w:szCs w:val="22"/>
        </w:rPr>
        <w:t xml:space="preserve"> y </w:t>
      </w:r>
      <w:r w:rsidRPr="00C22DEA">
        <w:rPr>
          <w:rFonts w:ascii="Arial Narrow" w:hAnsi="Arial Narrow"/>
          <w:color w:val="auto"/>
          <w:sz w:val="22"/>
          <w:szCs w:val="22"/>
        </w:rPr>
        <w:t>comunicación con personas con discapacidad.</w:t>
      </w:r>
    </w:p>
    <w:p w14:paraId="05F0473F" w14:textId="6DE9E29F" w:rsidR="00505EBC" w:rsidRDefault="00505EBC" w:rsidP="00A66538">
      <w:pPr>
        <w:spacing w:line="276" w:lineRule="auto"/>
        <w:ind w:left="-284" w:right="-285"/>
        <w:jc w:val="both"/>
        <w:rPr>
          <w:rFonts w:ascii="Arial Narrow" w:hAnsi="Arial Narrow" w:cs="Arial"/>
        </w:rPr>
      </w:pPr>
    </w:p>
    <w:p w14:paraId="5F09C1E2" w14:textId="0FFD612D" w:rsidR="00505EBC" w:rsidRPr="00505EBC" w:rsidRDefault="00505EBC" w:rsidP="00505EBC">
      <w:pPr>
        <w:spacing w:line="276" w:lineRule="auto"/>
        <w:ind w:left="-284" w:right="-285"/>
        <w:jc w:val="both"/>
        <w:rPr>
          <w:rFonts w:ascii="Arial Narrow" w:hAnsi="Arial Narrow" w:cs="Arial"/>
          <w:b/>
          <w:bCs/>
        </w:rPr>
      </w:pPr>
      <w:r w:rsidRPr="00505EBC">
        <w:rPr>
          <w:rFonts w:ascii="Arial Narrow" w:hAnsi="Arial Narrow" w:cs="Arial"/>
          <w:b/>
          <w:bCs/>
        </w:rPr>
        <w:t>7.- Servicio de Manutención</w:t>
      </w:r>
    </w:p>
    <w:p w14:paraId="3D3F1ECA" w14:textId="77777777" w:rsidR="00505EBC" w:rsidRDefault="00505EBC" w:rsidP="00505EBC">
      <w:pPr>
        <w:ind w:left="-284" w:right="-285"/>
        <w:jc w:val="both"/>
        <w:rPr>
          <w:rFonts w:ascii="Arial Narrow" w:hAnsi="Arial Narrow" w:cs="Arial"/>
        </w:rPr>
      </w:pPr>
    </w:p>
    <w:p w14:paraId="7EEA1A72" w14:textId="3AC7C9A1" w:rsidR="00505EBC" w:rsidRPr="00CC1D15" w:rsidRDefault="00505EBC" w:rsidP="00505EBC">
      <w:pPr>
        <w:spacing w:line="276" w:lineRule="auto"/>
        <w:ind w:left="-284" w:right="-285"/>
        <w:jc w:val="both"/>
        <w:rPr>
          <w:rFonts w:ascii="Arial Narrow" w:hAnsi="Arial Narrow" w:cs="Arial"/>
        </w:rPr>
      </w:pPr>
      <w:r>
        <w:rPr>
          <w:rFonts w:ascii="Arial Narrow" w:hAnsi="Arial Narrow" w:cs="Arial"/>
        </w:rPr>
        <w:t xml:space="preserve">Almuerzo bajo demanda de las personas usuarias. Para ello, se cuenta con el Catering de Sano </w:t>
      </w:r>
      <w:proofErr w:type="spellStart"/>
      <w:r>
        <w:rPr>
          <w:rFonts w:ascii="Arial Narrow" w:hAnsi="Arial Narrow" w:cs="Arial"/>
        </w:rPr>
        <w:t>Sano</w:t>
      </w:r>
      <w:proofErr w:type="spellEnd"/>
      <w:r>
        <w:rPr>
          <w:rFonts w:ascii="Arial Narrow" w:hAnsi="Arial Narrow" w:cs="Arial"/>
        </w:rPr>
        <w:t>, empresa que cuenta con menús equilibrados y adaptados a las necesidades de cada persona (alergias, intolerancias, etc.)</w:t>
      </w:r>
    </w:p>
    <w:p w14:paraId="3E8CE7D8" w14:textId="14BE8682" w:rsidR="00A66538" w:rsidRPr="00CC1D15" w:rsidRDefault="00505EBC" w:rsidP="00A66538">
      <w:pPr>
        <w:shd w:val="clear" w:color="auto" w:fill="FFFFFF"/>
        <w:spacing w:before="100" w:beforeAutospacing="1" w:after="100" w:afterAutospacing="1" w:line="276" w:lineRule="auto"/>
        <w:ind w:left="-284"/>
        <w:rPr>
          <w:rFonts w:ascii="Arial Narrow" w:eastAsia="Times New Roman" w:hAnsi="Arial Narrow" w:cs="Arial"/>
          <w:lang w:eastAsia="es-ES"/>
        </w:rPr>
      </w:pPr>
      <w:r>
        <w:rPr>
          <w:rFonts w:ascii="Arial Narrow" w:eastAsia="Times New Roman" w:hAnsi="Arial Narrow" w:cs="Arial"/>
          <w:b/>
          <w:lang w:eastAsia="es-ES"/>
        </w:rPr>
        <w:t>8</w:t>
      </w:r>
      <w:r w:rsidR="00A66538" w:rsidRPr="00CC1D15">
        <w:rPr>
          <w:rFonts w:ascii="Arial Narrow" w:eastAsia="Times New Roman" w:hAnsi="Arial Narrow" w:cs="Arial"/>
          <w:b/>
          <w:lang w:eastAsia="es-ES"/>
        </w:rPr>
        <w:t>.- Dirección y Gestión</w:t>
      </w:r>
    </w:p>
    <w:p w14:paraId="3EA727A7" w14:textId="22F3A3AB" w:rsidR="00A66538" w:rsidRPr="00CC1D15" w:rsidRDefault="00A66538" w:rsidP="00A66538">
      <w:pPr>
        <w:shd w:val="clear" w:color="auto" w:fill="FFFFFF"/>
        <w:spacing w:before="100" w:beforeAutospacing="1" w:after="100" w:afterAutospacing="1" w:line="276" w:lineRule="auto"/>
        <w:ind w:left="-284" w:right="-285"/>
        <w:jc w:val="both"/>
        <w:rPr>
          <w:rFonts w:ascii="Arial Narrow" w:hAnsi="Arial Narrow" w:cs="Arial"/>
          <w:lang w:eastAsia="es-ES"/>
        </w:rPr>
      </w:pPr>
      <w:r w:rsidRPr="00CC1D15">
        <w:rPr>
          <w:rFonts w:ascii="Arial Narrow" w:eastAsia="Times New Roman" w:hAnsi="Arial Narrow" w:cs="Arial"/>
          <w:lang w:eastAsia="es-ES"/>
        </w:rPr>
        <w:t xml:space="preserve">La persona a cargo de la Dirección y Gestión del Centro </w:t>
      </w:r>
      <w:r w:rsidR="00696293" w:rsidRPr="00CC1D15">
        <w:rPr>
          <w:rFonts w:ascii="Arial Narrow" w:eastAsia="Times New Roman" w:hAnsi="Arial Narrow" w:cs="Arial"/>
          <w:lang w:eastAsia="es-ES"/>
        </w:rPr>
        <w:t xml:space="preserve">de Día NEP </w:t>
      </w:r>
      <w:r w:rsidRPr="00CC1D15">
        <w:rPr>
          <w:rFonts w:ascii="Arial Narrow" w:eastAsia="Times New Roman" w:hAnsi="Arial Narrow" w:cs="Arial"/>
          <w:lang w:eastAsia="es-ES"/>
        </w:rPr>
        <w:t>es la responsable, en líneas generales, de la toma de decisiones y de la coordinación y supervisión de todas las actividades y acciones que se emprenda.</w:t>
      </w:r>
    </w:p>
    <w:p w14:paraId="2EA22306" w14:textId="77777777" w:rsidR="00370BE4" w:rsidRDefault="00370BE4" w:rsidP="00A66538">
      <w:pPr>
        <w:spacing w:line="360" w:lineRule="auto"/>
        <w:ind w:hanging="284"/>
        <w:jc w:val="both"/>
        <w:rPr>
          <w:rFonts w:ascii="Arial Narrow" w:hAnsi="Arial Narrow"/>
          <w:b/>
          <w:bCs/>
        </w:rPr>
      </w:pPr>
    </w:p>
    <w:p w14:paraId="651BAA3B" w14:textId="77777777" w:rsidR="00370BE4" w:rsidRDefault="00370BE4" w:rsidP="00A66538">
      <w:pPr>
        <w:spacing w:line="360" w:lineRule="auto"/>
        <w:ind w:hanging="284"/>
        <w:jc w:val="both"/>
        <w:rPr>
          <w:rFonts w:ascii="Arial Narrow" w:hAnsi="Arial Narrow"/>
          <w:b/>
          <w:bCs/>
        </w:rPr>
      </w:pPr>
    </w:p>
    <w:p w14:paraId="2DA917DF" w14:textId="1D2665CA" w:rsidR="00A66538" w:rsidRPr="00CC1D15" w:rsidRDefault="00A66538" w:rsidP="00A66538">
      <w:pPr>
        <w:spacing w:line="360" w:lineRule="auto"/>
        <w:ind w:hanging="284"/>
        <w:jc w:val="both"/>
        <w:rPr>
          <w:rFonts w:ascii="Arial Narrow" w:hAnsi="Arial Narrow"/>
        </w:rPr>
      </w:pPr>
      <w:r w:rsidRPr="00CC1D15">
        <w:rPr>
          <w:rFonts w:ascii="Arial Narrow" w:hAnsi="Arial Narrow"/>
          <w:b/>
          <w:bCs/>
        </w:rPr>
        <w:lastRenderedPageBreak/>
        <w:t>DERECHOS Y OBLIGACIONES</w:t>
      </w:r>
      <w:r w:rsidRPr="00CC1D15">
        <w:rPr>
          <w:rFonts w:ascii="Arial Narrow" w:hAnsi="Arial Narrow"/>
        </w:rPr>
        <w:t>:</w:t>
      </w:r>
    </w:p>
    <w:p w14:paraId="4B05968F" w14:textId="1F4E6119" w:rsidR="00A66538" w:rsidRPr="00CC1D15" w:rsidRDefault="00A66538" w:rsidP="00A66538">
      <w:pPr>
        <w:pStyle w:val="Textoindependiente"/>
        <w:spacing w:line="276" w:lineRule="auto"/>
        <w:ind w:left="-284" w:right="-352"/>
        <w:jc w:val="both"/>
        <w:rPr>
          <w:rFonts w:ascii="Arial Narrow" w:hAnsi="Arial Narrow" w:cs="Arial"/>
        </w:rPr>
      </w:pPr>
      <w:r w:rsidRPr="00CC1D15">
        <w:rPr>
          <w:rFonts w:ascii="Arial Narrow" w:hAnsi="Arial Narrow" w:cs="Arial"/>
        </w:rPr>
        <w:t>En general, las personas usuarias del Centro de Día, tendrán los derechos y deberes que se establezcan en el Reglamento de los Centros para Personas con Discapacidad de La Palma, en el Reglamento de Régimen Inter</w:t>
      </w:r>
      <w:r w:rsidR="00696293" w:rsidRPr="00CC1D15">
        <w:rPr>
          <w:rFonts w:ascii="Arial Narrow" w:hAnsi="Arial Narrow" w:cs="Arial"/>
        </w:rPr>
        <w:t>ior</w:t>
      </w:r>
      <w:r w:rsidRPr="00CC1D15">
        <w:rPr>
          <w:rFonts w:ascii="Arial Narrow" w:hAnsi="Arial Narrow" w:cs="Arial"/>
        </w:rPr>
        <w:t xml:space="preserve"> </w:t>
      </w:r>
      <w:r w:rsidR="00696293" w:rsidRPr="00CC1D15">
        <w:rPr>
          <w:rFonts w:ascii="Arial Narrow" w:hAnsi="Arial Narrow" w:cs="Arial"/>
        </w:rPr>
        <w:t>del Servicio</w:t>
      </w:r>
      <w:r w:rsidRPr="00CC1D15">
        <w:rPr>
          <w:rFonts w:ascii="Arial Narrow" w:hAnsi="Arial Narrow" w:cs="Arial"/>
        </w:rPr>
        <w:t xml:space="preserve"> y en la presente Carta de Servicios:</w:t>
      </w:r>
    </w:p>
    <w:p w14:paraId="306DCFE8" w14:textId="77777777" w:rsidR="00A66538" w:rsidRPr="00CC1D15" w:rsidRDefault="00A66538" w:rsidP="00A66538">
      <w:pPr>
        <w:pStyle w:val="Prrafodelista"/>
        <w:tabs>
          <w:tab w:val="left" w:pos="568"/>
        </w:tabs>
        <w:spacing w:before="147" w:line="276" w:lineRule="auto"/>
        <w:ind w:left="-284" w:right="-352"/>
        <w:rPr>
          <w:rFonts w:ascii="Arial Narrow" w:hAnsi="Arial Narrow" w:cs="Arial"/>
          <w:b/>
        </w:rPr>
      </w:pPr>
      <w:r w:rsidRPr="00CC1D15">
        <w:rPr>
          <w:rFonts w:ascii="Arial Narrow" w:hAnsi="Arial Narrow" w:cs="Arial"/>
          <w:b/>
        </w:rPr>
        <w:t>Derechos de las personas usuarias</w:t>
      </w:r>
    </w:p>
    <w:p w14:paraId="1CEFBF25" w14:textId="77777777" w:rsidR="00696293" w:rsidRPr="00CC1D15" w:rsidRDefault="00696293" w:rsidP="00CC1D15">
      <w:pPr>
        <w:pStyle w:val="Prrafodelista"/>
        <w:tabs>
          <w:tab w:val="left" w:pos="568"/>
        </w:tabs>
        <w:spacing w:before="147"/>
        <w:ind w:left="-284" w:right="-352"/>
        <w:rPr>
          <w:rFonts w:ascii="Arial Narrow" w:hAnsi="Arial Narrow" w:cs="Arial"/>
          <w:b/>
        </w:rPr>
      </w:pPr>
    </w:p>
    <w:p w14:paraId="7FCDB698" w14:textId="4F5F1863" w:rsidR="00A66538" w:rsidRPr="00CC1D15" w:rsidRDefault="00A66538" w:rsidP="00696293">
      <w:pPr>
        <w:pStyle w:val="Prrafodelista"/>
        <w:tabs>
          <w:tab w:val="left" w:pos="568"/>
        </w:tabs>
        <w:spacing w:before="147" w:line="276" w:lineRule="auto"/>
        <w:ind w:left="-284" w:right="-352"/>
        <w:jc w:val="both"/>
        <w:rPr>
          <w:rFonts w:ascii="Arial Narrow" w:hAnsi="Arial Narrow" w:cs="Arial"/>
        </w:rPr>
      </w:pPr>
      <w:r w:rsidRPr="00CC1D15">
        <w:rPr>
          <w:rFonts w:ascii="Arial Narrow" w:hAnsi="Arial Narrow" w:cs="Arial"/>
        </w:rPr>
        <w:t>L</w:t>
      </w:r>
      <w:r w:rsidR="00696293" w:rsidRPr="00CC1D15">
        <w:rPr>
          <w:rFonts w:ascii="Arial Narrow" w:hAnsi="Arial Narrow" w:cs="Arial"/>
        </w:rPr>
        <w:t>a</w:t>
      </w:r>
      <w:r w:rsidRPr="00CC1D15">
        <w:rPr>
          <w:rFonts w:ascii="Arial Narrow" w:hAnsi="Arial Narrow" w:cs="Arial"/>
        </w:rPr>
        <w:t xml:space="preserve">s </w:t>
      </w:r>
      <w:r w:rsidR="00696293" w:rsidRPr="00CC1D15">
        <w:rPr>
          <w:rFonts w:ascii="Arial Narrow" w:hAnsi="Arial Narrow" w:cs="Arial"/>
        </w:rPr>
        <w:t>personas usuaria</w:t>
      </w:r>
      <w:r w:rsidRPr="00CC1D15">
        <w:rPr>
          <w:rFonts w:ascii="Arial Narrow" w:hAnsi="Arial Narrow" w:cs="Arial"/>
        </w:rPr>
        <w:t xml:space="preserve">s del Centro </w:t>
      </w:r>
      <w:r w:rsidR="00696293" w:rsidRPr="00CC1D15">
        <w:rPr>
          <w:rFonts w:ascii="Arial Narrow" w:hAnsi="Arial Narrow" w:cs="Arial"/>
        </w:rPr>
        <w:t xml:space="preserve">de Día </w:t>
      </w:r>
      <w:r w:rsidRPr="00CC1D15">
        <w:rPr>
          <w:rFonts w:ascii="Arial Narrow" w:hAnsi="Arial Narrow" w:cs="Arial"/>
        </w:rPr>
        <w:t>NEP gozan de los derechos que les reconoce el ordenamiento jurídico. De manera especial, en los términos fijados por el Reglamento de Centros de La Palma y el presente Reglamento de Régimen Interior, se observará el respeto a los siguientes derechos:</w:t>
      </w:r>
    </w:p>
    <w:p w14:paraId="0E375AC6" w14:textId="77777777" w:rsidR="00696293" w:rsidRPr="00CC1D15" w:rsidRDefault="00696293" w:rsidP="00696293">
      <w:pPr>
        <w:pStyle w:val="Prrafodelista"/>
        <w:tabs>
          <w:tab w:val="left" w:pos="568"/>
        </w:tabs>
        <w:spacing w:before="147" w:line="276" w:lineRule="auto"/>
        <w:ind w:left="-284" w:right="-352"/>
        <w:jc w:val="both"/>
        <w:rPr>
          <w:rFonts w:ascii="Arial Narrow" w:hAnsi="Arial Narrow" w:cs="Arial"/>
        </w:rPr>
      </w:pPr>
    </w:p>
    <w:p w14:paraId="4EF7F283" w14:textId="77777777" w:rsidR="00696293" w:rsidRPr="00CC1D15" w:rsidRDefault="00A66538" w:rsidP="00696293">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 xml:space="preserve">Disfrutar de los servicios que se presten en el Centro </w:t>
      </w:r>
      <w:r w:rsidR="00696293" w:rsidRPr="00CC1D15">
        <w:rPr>
          <w:rFonts w:ascii="Arial Narrow" w:hAnsi="Arial Narrow" w:cs="Arial"/>
        </w:rPr>
        <w:t xml:space="preserve">de Día </w:t>
      </w:r>
      <w:r w:rsidRPr="00CC1D15">
        <w:rPr>
          <w:rFonts w:ascii="Arial Narrow" w:hAnsi="Arial Narrow" w:cs="Arial"/>
        </w:rPr>
        <w:t>sin discriminación por razón de nacimiento, raza, sexo, religión, opinión o cualquier otra condición o circunstancia personal o social.</w:t>
      </w:r>
    </w:p>
    <w:p w14:paraId="21217307" w14:textId="191F6296" w:rsidR="00696293" w:rsidRPr="00CC1D15" w:rsidRDefault="00696293" w:rsidP="00696293">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Recibir las prestaciones garantizadas</w:t>
      </w:r>
      <w:r w:rsidRPr="00CC1D15">
        <w:rPr>
          <w:rFonts w:ascii="Arial Narrow" w:hAnsi="Arial Narrow" w:cs="Arial"/>
          <w:color w:val="FF0000"/>
        </w:rPr>
        <w:t xml:space="preserve"> </w:t>
      </w:r>
      <w:r w:rsidRPr="00CC1D15">
        <w:rPr>
          <w:rFonts w:ascii="Arial Narrow" w:hAnsi="Arial Narrow" w:cs="Arial"/>
        </w:rPr>
        <w:t>del Catálogo de Prestaciones del Sistema.</w:t>
      </w:r>
    </w:p>
    <w:p w14:paraId="459433EB" w14:textId="77777777" w:rsidR="00A66538" w:rsidRPr="00CC1D15" w:rsidRDefault="00A66538" w:rsidP="00EB13A7">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Utilizar los servicios de otros Centros, cuando la disponibilidad del mismo lo permita y el correspondiente órgano directivo lo acuerde.</w:t>
      </w:r>
    </w:p>
    <w:p w14:paraId="6198A16D" w14:textId="77777777" w:rsidR="00A66538" w:rsidRPr="00CC1D15" w:rsidRDefault="00A66538" w:rsidP="00EB13A7">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Al secreto profesional de los datos de su expediente personal, de su historia sanitaria y social.</w:t>
      </w:r>
    </w:p>
    <w:p w14:paraId="3775B162" w14:textId="77777777" w:rsidR="00A66538" w:rsidRPr="00CC1D15" w:rsidRDefault="00A66538" w:rsidP="00EB13A7">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A la máxima intimidad en función de las condiciones estructurales de los Centros.</w:t>
      </w:r>
    </w:p>
    <w:p w14:paraId="3922CDD3" w14:textId="77777777" w:rsidR="00A66538" w:rsidRPr="00CC1D15" w:rsidRDefault="00A66538" w:rsidP="00EB13A7">
      <w:pPr>
        <w:pStyle w:val="Prrafodelista"/>
        <w:numPr>
          <w:ilvl w:val="0"/>
          <w:numId w:val="4"/>
        </w:numPr>
        <w:spacing w:line="276" w:lineRule="auto"/>
        <w:ind w:left="0" w:right="-352" w:hanging="284"/>
        <w:jc w:val="both"/>
        <w:rPr>
          <w:rFonts w:ascii="Arial Narrow" w:hAnsi="Arial Narrow" w:cs="Arial"/>
        </w:rPr>
      </w:pPr>
      <w:r w:rsidRPr="00CC1D15">
        <w:rPr>
          <w:rFonts w:ascii="Arial Narrow" w:hAnsi="Arial Narrow" w:cs="Arial"/>
        </w:rPr>
        <w:t>Derecho de queja ejercido mediante hojas de reclamaciones a disposición de los usuarios.</w:t>
      </w:r>
    </w:p>
    <w:p w14:paraId="073EED99" w14:textId="77777777" w:rsidR="00A66538" w:rsidRPr="00CC1D15" w:rsidRDefault="00A66538" w:rsidP="00EB13A7">
      <w:pPr>
        <w:pStyle w:val="Prrafodelista"/>
        <w:numPr>
          <w:ilvl w:val="0"/>
          <w:numId w:val="5"/>
        </w:numPr>
        <w:spacing w:line="276" w:lineRule="auto"/>
        <w:ind w:left="0" w:right="-352" w:hanging="284"/>
        <w:jc w:val="both"/>
        <w:rPr>
          <w:rFonts w:ascii="Arial Narrow" w:hAnsi="Arial Narrow" w:cs="Arial"/>
        </w:rPr>
      </w:pPr>
      <w:r w:rsidRPr="00CC1D15">
        <w:rPr>
          <w:rFonts w:ascii="Arial Narrow" w:hAnsi="Arial Narrow" w:cs="Arial"/>
        </w:rPr>
        <w:t>Participar en los servicios y actividades que se organicen y colaborar con sus conocimientos y experiencia en el desarrollo de los mismos.</w:t>
      </w:r>
    </w:p>
    <w:p w14:paraId="58D65245" w14:textId="311F0D57" w:rsidR="00696293" w:rsidRPr="00CC1D15" w:rsidRDefault="00696293" w:rsidP="00EB13A7">
      <w:pPr>
        <w:pStyle w:val="Prrafodelista"/>
        <w:numPr>
          <w:ilvl w:val="0"/>
          <w:numId w:val="5"/>
        </w:numPr>
        <w:spacing w:line="276" w:lineRule="auto"/>
        <w:ind w:left="0" w:right="-352" w:hanging="284"/>
        <w:jc w:val="both"/>
        <w:rPr>
          <w:rFonts w:ascii="Arial Narrow" w:hAnsi="Arial Narrow" w:cs="Arial"/>
        </w:rPr>
      </w:pPr>
      <w:r w:rsidRPr="00CC1D15">
        <w:rPr>
          <w:rFonts w:ascii="Arial Narrow" w:hAnsi="Arial Narrow" w:cs="Arial"/>
        </w:rPr>
        <w:t>Ser tratados/as con respeto, conforme a su dignidad como personas, con plena garantía de los derechos y libertades fundamentales</w:t>
      </w:r>
    </w:p>
    <w:p w14:paraId="142DC72C" w14:textId="4900370F" w:rsidR="00A66538" w:rsidRPr="00CC1D15" w:rsidRDefault="00A66538" w:rsidP="00EB13A7">
      <w:pPr>
        <w:pStyle w:val="Prrafodelista"/>
        <w:numPr>
          <w:ilvl w:val="0"/>
          <w:numId w:val="5"/>
        </w:numPr>
        <w:spacing w:line="276" w:lineRule="auto"/>
        <w:ind w:left="-284" w:right="-352" w:firstLine="0"/>
        <w:jc w:val="both"/>
        <w:rPr>
          <w:rFonts w:ascii="Arial Narrow" w:hAnsi="Arial Narrow" w:cs="Arial"/>
        </w:rPr>
      </w:pPr>
      <w:r w:rsidRPr="00CC1D15">
        <w:rPr>
          <w:rFonts w:ascii="Arial Narrow" w:hAnsi="Arial Narrow" w:cs="Arial"/>
        </w:rPr>
        <w:t>Elevar por escrito a la Dirección del Centro</w:t>
      </w:r>
      <w:r w:rsidR="00696293" w:rsidRPr="00CC1D15">
        <w:rPr>
          <w:rFonts w:ascii="Arial Narrow" w:hAnsi="Arial Narrow" w:cs="Arial"/>
        </w:rPr>
        <w:t xml:space="preserve"> de Día</w:t>
      </w:r>
      <w:r w:rsidRPr="00CC1D15">
        <w:rPr>
          <w:rFonts w:ascii="Arial Narrow" w:hAnsi="Arial Narrow" w:cs="Arial"/>
        </w:rPr>
        <w:t xml:space="preserve"> propuestas relativas a mejoras de los servicios.</w:t>
      </w:r>
    </w:p>
    <w:p w14:paraId="17B8FA58" w14:textId="02D5BFE9" w:rsidR="00CC1D15" w:rsidRPr="00370BE4" w:rsidRDefault="00696293" w:rsidP="00696293">
      <w:pPr>
        <w:pStyle w:val="Prrafodelista"/>
        <w:numPr>
          <w:ilvl w:val="3"/>
          <w:numId w:val="7"/>
        </w:numPr>
        <w:tabs>
          <w:tab w:val="left" w:pos="0"/>
        </w:tabs>
        <w:spacing w:before="10" w:line="276" w:lineRule="auto"/>
        <w:ind w:left="0" w:right="-352" w:hanging="284"/>
        <w:jc w:val="both"/>
        <w:rPr>
          <w:rFonts w:ascii="Arial Narrow" w:eastAsia="Segoe UI" w:hAnsi="Arial Narrow" w:cs="Arial"/>
        </w:rPr>
      </w:pPr>
      <w:r w:rsidRPr="00CC1D15">
        <w:rPr>
          <w:rFonts w:ascii="Arial Narrow" w:hAnsi="Arial Narrow" w:cs="Arial"/>
        </w:rPr>
        <w:t>Cualesquiera otros derechos que se reconozcan en el ordenamiento jurídico en materia de Servicios Sociales, Dependencia y Discapacidad.</w:t>
      </w:r>
    </w:p>
    <w:p w14:paraId="024AA4FC" w14:textId="77777777" w:rsidR="00CC1D15" w:rsidRPr="00CC1D15" w:rsidRDefault="00CC1D15" w:rsidP="00696293">
      <w:pPr>
        <w:spacing w:line="276" w:lineRule="auto"/>
        <w:ind w:right="-352"/>
        <w:jc w:val="both"/>
        <w:rPr>
          <w:rFonts w:ascii="Arial Narrow" w:hAnsi="Arial Narrow" w:cs="Arial"/>
        </w:rPr>
      </w:pPr>
    </w:p>
    <w:p w14:paraId="6E6C1884" w14:textId="77777777" w:rsidR="00A66538" w:rsidRPr="00CC1D15" w:rsidRDefault="00A66538" w:rsidP="00A66538">
      <w:pPr>
        <w:pStyle w:val="Prrafodelista"/>
        <w:tabs>
          <w:tab w:val="left" w:pos="674"/>
        </w:tabs>
        <w:spacing w:line="276" w:lineRule="auto"/>
        <w:ind w:left="-284" w:right="-352"/>
        <w:rPr>
          <w:rFonts w:ascii="Arial Narrow" w:hAnsi="Arial Narrow" w:cs="Arial"/>
          <w:b/>
        </w:rPr>
      </w:pPr>
      <w:r w:rsidRPr="00CC1D15">
        <w:rPr>
          <w:rFonts w:ascii="Arial Narrow" w:hAnsi="Arial Narrow" w:cs="Arial"/>
          <w:b/>
        </w:rPr>
        <w:t>Derechos relacionados con la información:</w:t>
      </w:r>
    </w:p>
    <w:p w14:paraId="284D290C" w14:textId="77777777" w:rsidR="00696293" w:rsidRPr="00CC1D15" w:rsidRDefault="00696293" w:rsidP="00CC1D15">
      <w:pPr>
        <w:pStyle w:val="Prrafodelista"/>
        <w:tabs>
          <w:tab w:val="left" w:pos="674"/>
        </w:tabs>
        <w:ind w:left="-284" w:right="-352"/>
        <w:rPr>
          <w:rFonts w:ascii="Arial Narrow" w:hAnsi="Arial Narrow" w:cs="Arial"/>
          <w:b/>
        </w:rPr>
      </w:pPr>
    </w:p>
    <w:p w14:paraId="38D87798" w14:textId="77777777" w:rsidR="00A66538" w:rsidRPr="00CC1D15" w:rsidRDefault="00A66538" w:rsidP="00EB13A7">
      <w:pPr>
        <w:pStyle w:val="Prrafodelista"/>
        <w:numPr>
          <w:ilvl w:val="3"/>
          <w:numId w:val="6"/>
        </w:numPr>
        <w:spacing w:before="41" w:line="276" w:lineRule="auto"/>
        <w:ind w:left="0" w:right="-352" w:hanging="284"/>
        <w:jc w:val="both"/>
        <w:rPr>
          <w:rFonts w:ascii="Arial Narrow" w:eastAsia="Segoe UI" w:hAnsi="Arial Narrow" w:cs="Arial"/>
        </w:rPr>
      </w:pPr>
      <w:r w:rsidRPr="00CC1D15">
        <w:rPr>
          <w:rFonts w:ascii="Arial Narrow" w:hAnsi="Arial Narrow" w:cs="Arial"/>
        </w:rPr>
        <w:t>Recibir información previa en formato accesible y comprensible en relación con cualquier intervención que le afecte, así como a otorgar o denegar su consentimiento en relación con la misma.</w:t>
      </w:r>
    </w:p>
    <w:p w14:paraId="6370D563" w14:textId="77777777" w:rsidR="00A66538" w:rsidRPr="00CC1D15" w:rsidRDefault="00A66538" w:rsidP="00EB13A7">
      <w:pPr>
        <w:pStyle w:val="Prrafodelista"/>
        <w:numPr>
          <w:ilvl w:val="3"/>
          <w:numId w:val="6"/>
        </w:numPr>
        <w:spacing w:line="276" w:lineRule="auto"/>
        <w:ind w:left="0" w:right="-352" w:hanging="284"/>
        <w:jc w:val="both"/>
        <w:rPr>
          <w:rFonts w:ascii="Arial Narrow" w:eastAsia="Segoe UI" w:hAnsi="Arial Narrow" w:cs="Arial"/>
        </w:rPr>
      </w:pPr>
      <w:r w:rsidRPr="00CC1D15">
        <w:rPr>
          <w:rFonts w:ascii="Arial Narrow" w:hAnsi="Arial Narrow" w:cs="Arial"/>
        </w:rPr>
        <w:t>Recibir información y orientación suficiente, veraz, accesible y comprensible sobre las prestaciones y normas internas de funcionamiento del servicio, los criterios de adjudicación y los mecanismos de presentación de quejas y reclamaciones.</w:t>
      </w:r>
    </w:p>
    <w:p w14:paraId="7AB728A1" w14:textId="77777777" w:rsidR="00A66538" w:rsidRPr="00CC1D15" w:rsidRDefault="00A66538" w:rsidP="00EB13A7">
      <w:pPr>
        <w:pStyle w:val="Prrafodelista"/>
        <w:numPr>
          <w:ilvl w:val="3"/>
          <w:numId w:val="6"/>
        </w:numPr>
        <w:tabs>
          <w:tab w:val="left" w:pos="0"/>
        </w:tabs>
        <w:spacing w:line="276" w:lineRule="auto"/>
        <w:ind w:left="0" w:right="-352" w:hanging="284"/>
        <w:jc w:val="both"/>
        <w:rPr>
          <w:rFonts w:ascii="Arial Narrow" w:eastAsia="Segoe UI" w:hAnsi="Arial Narrow" w:cs="Arial"/>
        </w:rPr>
      </w:pPr>
      <w:r w:rsidRPr="00CC1D15">
        <w:rPr>
          <w:rFonts w:ascii="Arial Narrow" w:hAnsi="Arial Narrow" w:cs="Arial"/>
        </w:rPr>
        <w:t>Recibir en formato accesible, adaptado a cada persona y en lenguaje comprensible, la valoración de su situación.</w:t>
      </w:r>
    </w:p>
    <w:p w14:paraId="5F9E9761" w14:textId="77777777" w:rsidR="00A66538" w:rsidRPr="00CC1D15" w:rsidRDefault="00A66538" w:rsidP="00EB13A7">
      <w:pPr>
        <w:pStyle w:val="Prrafodelista"/>
        <w:numPr>
          <w:ilvl w:val="3"/>
          <w:numId w:val="6"/>
        </w:numPr>
        <w:tabs>
          <w:tab w:val="left" w:pos="0"/>
        </w:tabs>
        <w:spacing w:line="276" w:lineRule="auto"/>
        <w:ind w:left="0" w:right="-352" w:hanging="284"/>
        <w:jc w:val="both"/>
        <w:rPr>
          <w:rFonts w:ascii="Arial Narrow" w:eastAsia="Segoe UI" w:hAnsi="Arial Narrow" w:cs="Arial"/>
        </w:rPr>
      </w:pPr>
      <w:r w:rsidRPr="00CC1D15">
        <w:rPr>
          <w:rFonts w:ascii="Arial Narrow" w:hAnsi="Arial Narrow" w:cs="Arial"/>
        </w:rPr>
        <w:t>Acceder en cualquier momento a la información de su Expediente, ya sea física o digitalmente, y obtener copia de la misma, salvo las anotaciones de carácter subjetivo que haya realizado el profesional.</w:t>
      </w:r>
    </w:p>
    <w:p w14:paraId="62225DD8" w14:textId="77777777" w:rsidR="00A66538" w:rsidRPr="00CC1D15" w:rsidRDefault="00A66538" w:rsidP="00EB13A7">
      <w:pPr>
        <w:pStyle w:val="Prrafodelista"/>
        <w:numPr>
          <w:ilvl w:val="3"/>
          <w:numId w:val="6"/>
        </w:numPr>
        <w:tabs>
          <w:tab w:val="left" w:pos="0"/>
        </w:tabs>
        <w:spacing w:line="276" w:lineRule="auto"/>
        <w:ind w:left="0" w:right="-352" w:hanging="284"/>
        <w:jc w:val="both"/>
        <w:rPr>
          <w:rFonts w:ascii="Arial Narrow" w:eastAsia="Segoe UI" w:hAnsi="Arial Narrow" w:cs="Arial"/>
        </w:rPr>
      </w:pPr>
      <w:r w:rsidRPr="00CC1D15">
        <w:rPr>
          <w:rFonts w:ascii="Arial Narrow" w:hAnsi="Arial Narrow" w:cs="Arial"/>
        </w:rPr>
        <w:t>Disponer de los recursos y de los apoyos necesarios para comprender la información que se le dirija.</w:t>
      </w:r>
    </w:p>
    <w:p w14:paraId="5B77201A" w14:textId="77777777" w:rsidR="00A66538" w:rsidRPr="00CC1D15" w:rsidRDefault="00A66538" w:rsidP="00EB13A7">
      <w:pPr>
        <w:pStyle w:val="Prrafodelista"/>
        <w:widowControl/>
        <w:numPr>
          <w:ilvl w:val="3"/>
          <w:numId w:val="6"/>
        </w:numPr>
        <w:tabs>
          <w:tab w:val="left" w:pos="0"/>
        </w:tabs>
        <w:autoSpaceDE w:val="0"/>
        <w:autoSpaceDN w:val="0"/>
        <w:adjustRightInd w:val="0"/>
        <w:spacing w:line="276" w:lineRule="auto"/>
        <w:ind w:left="0" w:right="-352" w:hanging="284"/>
        <w:jc w:val="both"/>
        <w:rPr>
          <w:rFonts w:ascii="Arial Narrow" w:hAnsi="Arial Narrow" w:cs="Arial"/>
          <w:b/>
        </w:rPr>
      </w:pPr>
      <w:r w:rsidRPr="00CC1D15">
        <w:rPr>
          <w:rFonts w:ascii="Arial Narrow" w:hAnsi="Arial Narrow" w:cs="Arial"/>
        </w:rPr>
        <w:t>Acceder a la información que se publicará en el Tablón de Anuncios del Centro NEP y que, como mínimo, expondrá los siguientes documentos: el presente Reglamento de Régimen Interno, el Plan de Auto Protección</w:t>
      </w:r>
      <w:r w:rsidRPr="00CC1D15">
        <w:rPr>
          <w:rFonts w:ascii="Arial Narrow" w:hAnsi="Arial Narrow" w:cs="Arial"/>
          <w:lang w:eastAsia="es-ES"/>
        </w:rPr>
        <w:t>, la Carta de Servicios, el Organigrama de la Entidad y el Plan de Actividades del trimestre.</w:t>
      </w:r>
    </w:p>
    <w:p w14:paraId="5CC0787B" w14:textId="77777777" w:rsidR="00E47463" w:rsidRPr="00CC1D15" w:rsidRDefault="00E47463" w:rsidP="00CC1D15">
      <w:pPr>
        <w:pStyle w:val="Prrafodelista"/>
        <w:tabs>
          <w:tab w:val="left" w:pos="0"/>
        </w:tabs>
        <w:spacing w:before="10"/>
        <w:ind w:left="0" w:right="-352"/>
        <w:rPr>
          <w:rFonts w:ascii="Arial Narrow" w:eastAsia="Segoe UI" w:hAnsi="Arial Narrow" w:cs="Arial"/>
        </w:rPr>
      </w:pPr>
    </w:p>
    <w:p w14:paraId="17DB3A97" w14:textId="77777777" w:rsidR="00370BE4" w:rsidRDefault="00370BE4" w:rsidP="00A66538">
      <w:pPr>
        <w:pStyle w:val="Prrafodelista"/>
        <w:tabs>
          <w:tab w:val="left" w:pos="0"/>
        </w:tabs>
        <w:spacing w:before="10" w:line="276" w:lineRule="auto"/>
        <w:ind w:left="0" w:right="-352" w:hanging="284"/>
        <w:rPr>
          <w:rFonts w:ascii="Arial Narrow" w:hAnsi="Arial Narrow" w:cs="Arial"/>
          <w:b/>
        </w:rPr>
      </w:pPr>
    </w:p>
    <w:p w14:paraId="136A593F" w14:textId="77777777" w:rsidR="00370BE4" w:rsidRDefault="00370BE4" w:rsidP="00A66538">
      <w:pPr>
        <w:pStyle w:val="Prrafodelista"/>
        <w:tabs>
          <w:tab w:val="left" w:pos="0"/>
        </w:tabs>
        <w:spacing w:before="10" w:line="276" w:lineRule="auto"/>
        <w:ind w:left="0" w:right="-352" w:hanging="284"/>
        <w:rPr>
          <w:rFonts w:ascii="Arial Narrow" w:hAnsi="Arial Narrow" w:cs="Arial"/>
          <w:b/>
        </w:rPr>
      </w:pPr>
    </w:p>
    <w:p w14:paraId="328727A5" w14:textId="50637AC9" w:rsidR="00A66538" w:rsidRPr="00CC1D15" w:rsidRDefault="00A66538" w:rsidP="00A66538">
      <w:pPr>
        <w:pStyle w:val="Prrafodelista"/>
        <w:tabs>
          <w:tab w:val="left" w:pos="0"/>
        </w:tabs>
        <w:spacing w:before="10" w:line="276" w:lineRule="auto"/>
        <w:ind w:left="0" w:right="-352" w:hanging="284"/>
        <w:rPr>
          <w:rFonts w:ascii="Arial Narrow" w:hAnsi="Arial Narrow" w:cs="Arial"/>
          <w:b/>
        </w:rPr>
      </w:pPr>
      <w:r w:rsidRPr="00CC1D15">
        <w:rPr>
          <w:rFonts w:ascii="Arial Narrow" w:hAnsi="Arial Narrow" w:cs="Arial"/>
          <w:b/>
        </w:rPr>
        <w:lastRenderedPageBreak/>
        <w:t>Deberes de las personas usuarias del centro:</w:t>
      </w:r>
    </w:p>
    <w:p w14:paraId="5EDADF79" w14:textId="77777777" w:rsidR="00E47463" w:rsidRPr="00CC1D15" w:rsidRDefault="00E47463" w:rsidP="00CC1D15">
      <w:pPr>
        <w:pStyle w:val="Prrafodelista"/>
        <w:tabs>
          <w:tab w:val="left" w:pos="0"/>
        </w:tabs>
        <w:spacing w:before="10"/>
        <w:ind w:left="0" w:right="-352" w:hanging="284"/>
        <w:rPr>
          <w:rFonts w:ascii="Arial Narrow" w:eastAsia="Segoe UI" w:hAnsi="Arial Narrow" w:cs="Arial"/>
        </w:rPr>
      </w:pPr>
    </w:p>
    <w:p w14:paraId="175B1E0A" w14:textId="77777777" w:rsidR="00A66538" w:rsidRPr="00CC1D15" w:rsidRDefault="00A66538" w:rsidP="00A66538">
      <w:pPr>
        <w:spacing w:line="276" w:lineRule="auto"/>
        <w:ind w:left="-284" w:right="-352"/>
        <w:jc w:val="both"/>
        <w:rPr>
          <w:rFonts w:ascii="Arial Narrow" w:hAnsi="Arial Narrow" w:cs="Arial"/>
        </w:rPr>
      </w:pPr>
      <w:r w:rsidRPr="00CC1D15">
        <w:rPr>
          <w:rFonts w:ascii="Arial Narrow" w:hAnsi="Arial Narrow" w:cs="Arial"/>
        </w:rPr>
        <w:t>Las personas usuarias, tendrán el deber de observar una conducta basada en el respeto, la tolerancia y la colaboración para facilitar la convivencia con otras personas usuarias y los profesionales que le atienden.</w:t>
      </w:r>
    </w:p>
    <w:p w14:paraId="0DBC082A" w14:textId="77777777" w:rsidR="00E47463" w:rsidRPr="00CC1D15" w:rsidRDefault="00E47463" w:rsidP="00CC1D15">
      <w:pPr>
        <w:ind w:left="-284" w:right="-352"/>
        <w:jc w:val="both"/>
        <w:rPr>
          <w:rFonts w:ascii="Arial Narrow" w:hAnsi="Arial Narrow" w:cs="Arial"/>
        </w:rPr>
      </w:pPr>
    </w:p>
    <w:p w14:paraId="48B6170A" w14:textId="77777777" w:rsidR="00E47463" w:rsidRPr="00CC1D15" w:rsidRDefault="00A66538" w:rsidP="00E47463">
      <w:pPr>
        <w:pStyle w:val="Prrafodelista"/>
        <w:numPr>
          <w:ilvl w:val="0"/>
          <w:numId w:val="8"/>
        </w:numPr>
        <w:spacing w:line="276" w:lineRule="auto"/>
        <w:ind w:left="0" w:right="-352" w:hanging="284"/>
        <w:jc w:val="both"/>
        <w:rPr>
          <w:rFonts w:ascii="Arial Narrow" w:hAnsi="Arial Narrow" w:cs="Arial"/>
        </w:rPr>
      </w:pPr>
      <w:r w:rsidRPr="00CC1D15">
        <w:rPr>
          <w:rFonts w:ascii="Arial Narrow" w:hAnsi="Arial Narrow" w:cs="Arial"/>
        </w:rPr>
        <w:t>Conocer y cumplir el Reglamento de Régimen Inter</w:t>
      </w:r>
      <w:r w:rsidR="00E47463" w:rsidRPr="00CC1D15">
        <w:rPr>
          <w:rFonts w:ascii="Arial Narrow" w:hAnsi="Arial Narrow" w:cs="Arial"/>
        </w:rPr>
        <w:t>ior del Centro de Día</w:t>
      </w:r>
      <w:r w:rsidRPr="00CC1D15">
        <w:rPr>
          <w:rFonts w:ascii="Arial Narrow" w:hAnsi="Arial Narrow" w:cs="Arial"/>
        </w:rPr>
        <w:t>, así como los acuerdos e instrucciones emanados de los órganos directivos.</w:t>
      </w:r>
    </w:p>
    <w:p w14:paraId="5068180F" w14:textId="0C9EC901" w:rsidR="00E47463" w:rsidRPr="00CC1D15" w:rsidRDefault="00E47463" w:rsidP="00E47463">
      <w:pPr>
        <w:pStyle w:val="Prrafodelista"/>
        <w:numPr>
          <w:ilvl w:val="0"/>
          <w:numId w:val="8"/>
        </w:numPr>
        <w:spacing w:line="276" w:lineRule="auto"/>
        <w:ind w:left="0" w:right="-352" w:hanging="284"/>
        <w:jc w:val="both"/>
        <w:rPr>
          <w:rFonts w:ascii="Arial Narrow" w:hAnsi="Arial Narrow" w:cs="Arial"/>
        </w:rPr>
      </w:pPr>
      <w:r w:rsidRPr="00CC1D15">
        <w:rPr>
          <w:rFonts w:ascii="Arial Narrow" w:hAnsi="Arial Narrow" w:cs="Arial"/>
        </w:rPr>
        <w:t>Facilitar información veraz sobre las circunstancias personales, familiares y económicas, cuando el conocimiento de éstas sea requisito indispensable para el otorgamiento del servicio, así como comunicar a la Administración las variaciones de las mismas.</w:t>
      </w:r>
    </w:p>
    <w:p w14:paraId="0AA40004" w14:textId="2FAE1C4A" w:rsidR="00A66538" w:rsidRPr="00CC1D15" w:rsidRDefault="00A66538" w:rsidP="00E47463">
      <w:pPr>
        <w:pStyle w:val="Prrafodelista"/>
        <w:numPr>
          <w:ilvl w:val="0"/>
          <w:numId w:val="8"/>
        </w:numPr>
        <w:spacing w:line="276" w:lineRule="auto"/>
        <w:ind w:left="0" w:right="-352" w:hanging="284"/>
        <w:jc w:val="both"/>
        <w:rPr>
          <w:rFonts w:ascii="Arial Narrow" w:hAnsi="Arial Narrow" w:cs="Arial"/>
        </w:rPr>
      </w:pPr>
      <w:r w:rsidRPr="00CC1D15">
        <w:rPr>
          <w:rFonts w:ascii="Arial Narrow" w:hAnsi="Arial Narrow" w:cs="Arial"/>
        </w:rPr>
        <w:t xml:space="preserve">Respetar el buen uso de las instalaciones del Centro </w:t>
      </w:r>
      <w:r w:rsidR="00E47463" w:rsidRPr="00CC1D15">
        <w:rPr>
          <w:rFonts w:ascii="Arial Narrow" w:hAnsi="Arial Narrow" w:cs="Arial"/>
        </w:rPr>
        <w:t xml:space="preserve">de Día </w:t>
      </w:r>
      <w:r w:rsidRPr="00CC1D15">
        <w:rPr>
          <w:rFonts w:ascii="Arial Narrow" w:hAnsi="Arial Narrow" w:cs="Arial"/>
        </w:rPr>
        <w:t>y colaborar en su mantenimiento.</w:t>
      </w:r>
    </w:p>
    <w:p w14:paraId="1189FC4B" w14:textId="77777777" w:rsidR="00E47463" w:rsidRPr="00CC1D15" w:rsidRDefault="00A66538" w:rsidP="00E47463">
      <w:pPr>
        <w:pStyle w:val="Prrafodelista"/>
        <w:numPr>
          <w:ilvl w:val="0"/>
          <w:numId w:val="8"/>
        </w:numPr>
        <w:spacing w:line="276" w:lineRule="auto"/>
        <w:ind w:left="0" w:right="-352" w:hanging="284"/>
        <w:jc w:val="both"/>
        <w:rPr>
          <w:rFonts w:ascii="Arial Narrow" w:hAnsi="Arial Narrow" w:cs="Arial"/>
        </w:rPr>
      </w:pPr>
      <w:r w:rsidRPr="00CC1D15">
        <w:rPr>
          <w:rFonts w:ascii="Arial Narrow" w:hAnsi="Arial Narrow" w:cs="Arial"/>
        </w:rPr>
        <w:t>Guardar las normas de convivencia y respeto mutuo dentro del Centro y en cualquier otro lugar relacionado con sus actividades.</w:t>
      </w:r>
    </w:p>
    <w:p w14:paraId="62900DFC" w14:textId="75A08170" w:rsidR="00E47463" w:rsidRPr="00CC1D15" w:rsidRDefault="00E47463" w:rsidP="00E47463">
      <w:pPr>
        <w:pStyle w:val="Prrafodelista"/>
        <w:numPr>
          <w:ilvl w:val="0"/>
          <w:numId w:val="8"/>
        </w:numPr>
        <w:spacing w:line="276" w:lineRule="auto"/>
        <w:ind w:left="0" w:right="-352" w:hanging="284"/>
        <w:jc w:val="both"/>
        <w:rPr>
          <w:rFonts w:ascii="Arial Narrow" w:hAnsi="Arial Narrow" w:cs="Arial"/>
        </w:rPr>
      </w:pPr>
      <w:r w:rsidRPr="00CC1D15">
        <w:rPr>
          <w:rFonts w:ascii="Arial Narrow" w:hAnsi="Arial Narrow" w:cs="Arial"/>
        </w:rPr>
        <w:t>Cumplir las normas, requisitos y procedimientos en el uso de los equipamientos y del Centro.</w:t>
      </w:r>
    </w:p>
    <w:p w14:paraId="5927C014" w14:textId="08040674" w:rsidR="00A66538" w:rsidRPr="00CC1D15" w:rsidRDefault="00A66538" w:rsidP="00EB13A7">
      <w:pPr>
        <w:pStyle w:val="Prrafodelista"/>
        <w:numPr>
          <w:ilvl w:val="0"/>
          <w:numId w:val="9"/>
        </w:numPr>
        <w:spacing w:line="276" w:lineRule="auto"/>
        <w:ind w:left="0" w:right="-352" w:hanging="284"/>
        <w:jc w:val="both"/>
        <w:rPr>
          <w:rFonts w:ascii="Arial Narrow" w:hAnsi="Arial Narrow" w:cs="Arial"/>
        </w:rPr>
      </w:pPr>
      <w:r w:rsidRPr="00CC1D15">
        <w:rPr>
          <w:rFonts w:ascii="Arial Narrow" w:hAnsi="Arial Narrow" w:cs="Arial"/>
        </w:rPr>
        <w:t>Poner en conocimiento de la Dirección del Centro</w:t>
      </w:r>
      <w:r w:rsidR="00E47463" w:rsidRPr="00CC1D15">
        <w:rPr>
          <w:rFonts w:ascii="Arial Narrow" w:hAnsi="Arial Narrow" w:cs="Arial"/>
        </w:rPr>
        <w:t xml:space="preserve"> de Día</w:t>
      </w:r>
      <w:r w:rsidRPr="00CC1D15">
        <w:rPr>
          <w:rFonts w:ascii="Arial Narrow" w:hAnsi="Arial Narrow" w:cs="Arial"/>
        </w:rPr>
        <w:t xml:space="preserve"> las anomalías o irregularidades que se observen en el mismo.</w:t>
      </w:r>
    </w:p>
    <w:p w14:paraId="00A1EC81" w14:textId="77777777" w:rsidR="00A66538" w:rsidRPr="00CC1D15" w:rsidRDefault="00A66538" w:rsidP="00CC1D15">
      <w:pPr>
        <w:ind w:left="-284" w:right="-352"/>
        <w:contextualSpacing/>
        <w:rPr>
          <w:rFonts w:ascii="Arial Narrow" w:hAnsi="Arial Narrow" w:cs="Arial"/>
          <w:b/>
        </w:rPr>
      </w:pPr>
    </w:p>
    <w:p w14:paraId="5EFAC550" w14:textId="77777777" w:rsidR="00A66538" w:rsidRPr="00CC1D15" w:rsidRDefault="00A66538" w:rsidP="00A66538">
      <w:pPr>
        <w:spacing w:line="276" w:lineRule="auto"/>
        <w:ind w:left="-284" w:right="-352"/>
        <w:contextualSpacing/>
        <w:jc w:val="both"/>
        <w:rPr>
          <w:rFonts w:ascii="Arial Narrow" w:hAnsi="Arial Narrow" w:cs="Arial"/>
        </w:rPr>
      </w:pPr>
      <w:r w:rsidRPr="00CC1D15">
        <w:rPr>
          <w:rFonts w:ascii="Arial Narrow" w:hAnsi="Arial Narrow" w:cs="Arial"/>
          <w:b/>
        </w:rPr>
        <w:t>Respecto a los profesionales que ejercen su actividad en el Centro, tendrán los siguientes deberes:</w:t>
      </w:r>
    </w:p>
    <w:p w14:paraId="05340124" w14:textId="77777777" w:rsidR="00E47463" w:rsidRPr="00CC1D15" w:rsidRDefault="00E47463" w:rsidP="00CC1D15">
      <w:pPr>
        <w:pStyle w:val="Prrafodelista"/>
        <w:ind w:left="0" w:right="-352"/>
        <w:jc w:val="both"/>
        <w:rPr>
          <w:rFonts w:ascii="Arial Narrow" w:hAnsi="Arial Narrow" w:cs="Arial"/>
        </w:rPr>
      </w:pPr>
    </w:p>
    <w:p w14:paraId="55706D99" w14:textId="0E779A31" w:rsidR="00A66538" w:rsidRPr="00CC1D15" w:rsidRDefault="00E47463" w:rsidP="00EB13A7">
      <w:pPr>
        <w:pStyle w:val="Prrafodelista"/>
        <w:numPr>
          <w:ilvl w:val="0"/>
          <w:numId w:val="11"/>
        </w:numPr>
        <w:spacing w:line="276" w:lineRule="auto"/>
        <w:ind w:left="0" w:right="-352" w:hanging="284"/>
        <w:jc w:val="both"/>
        <w:rPr>
          <w:rFonts w:ascii="Arial Narrow" w:hAnsi="Arial Narrow" w:cs="Arial"/>
        </w:rPr>
      </w:pPr>
      <w:r w:rsidRPr="00CC1D15">
        <w:rPr>
          <w:rFonts w:ascii="Arial Narrow" w:hAnsi="Arial Narrow" w:cs="Arial"/>
        </w:rPr>
        <w:t>P</w:t>
      </w:r>
      <w:r w:rsidR="00A66538" w:rsidRPr="00CC1D15">
        <w:rPr>
          <w:rFonts w:ascii="Arial Narrow" w:hAnsi="Arial Narrow" w:cs="Arial"/>
        </w:rPr>
        <w:t>articipar activamente en su proceso de mejora, autonomía personal e integración social, una vez se ha consensuado con los profesionales los términos de la atención necesaria para su situación.</w:t>
      </w:r>
    </w:p>
    <w:p w14:paraId="55295C39" w14:textId="5F7ACDBF" w:rsidR="00A66538" w:rsidRPr="00CC1D15" w:rsidRDefault="00A66538" w:rsidP="00EB13A7">
      <w:pPr>
        <w:pStyle w:val="Prrafodelista"/>
        <w:numPr>
          <w:ilvl w:val="0"/>
          <w:numId w:val="11"/>
        </w:numPr>
        <w:spacing w:line="276" w:lineRule="auto"/>
        <w:ind w:left="0" w:right="-352" w:hanging="284"/>
        <w:jc w:val="both"/>
        <w:rPr>
          <w:rFonts w:ascii="Arial Narrow" w:hAnsi="Arial Narrow" w:cs="Arial"/>
        </w:rPr>
      </w:pPr>
      <w:r w:rsidRPr="00CC1D15">
        <w:rPr>
          <w:rFonts w:ascii="Arial Narrow" w:hAnsi="Arial Narrow" w:cs="Arial"/>
        </w:rPr>
        <w:t>Cumplir las disposiciones contenidas en el contrato como usuario del Centro</w:t>
      </w:r>
      <w:r w:rsidR="00E47463" w:rsidRPr="00CC1D15">
        <w:rPr>
          <w:rFonts w:ascii="Arial Narrow" w:hAnsi="Arial Narrow" w:cs="Arial"/>
        </w:rPr>
        <w:t xml:space="preserve"> de Día NEP</w:t>
      </w:r>
      <w:r w:rsidRPr="00CC1D15">
        <w:rPr>
          <w:rFonts w:ascii="Arial Narrow" w:hAnsi="Arial Narrow" w:cs="Arial"/>
        </w:rPr>
        <w:t>.</w:t>
      </w:r>
    </w:p>
    <w:p w14:paraId="2EC3E826" w14:textId="77777777" w:rsidR="00A66538" w:rsidRPr="00CC1D15" w:rsidRDefault="00A66538" w:rsidP="00EB13A7">
      <w:pPr>
        <w:pStyle w:val="Prrafodelista"/>
        <w:numPr>
          <w:ilvl w:val="0"/>
          <w:numId w:val="11"/>
        </w:numPr>
        <w:spacing w:line="276" w:lineRule="auto"/>
        <w:ind w:left="0" w:right="-352" w:hanging="284"/>
        <w:jc w:val="both"/>
        <w:rPr>
          <w:rFonts w:ascii="Arial Narrow" w:hAnsi="Arial Narrow" w:cs="Arial"/>
        </w:rPr>
      </w:pPr>
      <w:r w:rsidRPr="00CC1D15">
        <w:rPr>
          <w:rFonts w:ascii="Arial Narrow" w:hAnsi="Arial Narrow" w:cs="Arial"/>
        </w:rPr>
        <w:t>Comparecer ante la Administración cuando la tramitación del expediente o la gestión del servicio así lo requiera.</w:t>
      </w:r>
    </w:p>
    <w:p w14:paraId="23A2F25B" w14:textId="77777777" w:rsidR="00A66538" w:rsidRDefault="00A66538" w:rsidP="00A66538">
      <w:pPr>
        <w:spacing w:line="276" w:lineRule="auto"/>
        <w:ind w:left="-284" w:right="-352"/>
        <w:contextualSpacing/>
        <w:rPr>
          <w:rFonts w:ascii="Arial Narrow" w:hAnsi="Arial Narrow"/>
        </w:rPr>
      </w:pPr>
    </w:p>
    <w:p w14:paraId="3D385E35" w14:textId="77777777" w:rsidR="00A66538" w:rsidRDefault="00A66538" w:rsidP="00A66538">
      <w:pPr>
        <w:spacing w:line="276" w:lineRule="auto"/>
        <w:ind w:left="-284" w:right="-352"/>
        <w:contextualSpacing/>
        <w:rPr>
          <w:rFonts w:ascii="Arial Narrow" w:hAnsi="Arial Narrow" w:cs="Arial"/>
          <w:b/>
          <w:bCs/>
          <w:sz w:val="20"/>
          <w:szCs w:val="20"/>
        </w:rPr>
      </w:pPr>
      <w:r w:rsidRPr="00C1005F">
        <w:rPr>
          <w:rFonts w:ascii="Arial Narrow" w:hAnsi="Arial Narrow"/>
          <w:b/>
          <w:bCs/>
        </w:rPr>
        <w:t>POLÍTICA DE CALIDAD</w:t>
      </w:r>
    </w:p>
    <w:p w14:paraId="3682E63B" w14:textId="77777777" w:rsidR="00A66538" w:rsidRDefault="00A66538" w:rsidP="00A66538">
      <w:pPr>
        <w:ind w:left="-284" w:right="-352"/>
        <w:contextualSpacing/>
        <w:jc w:val="both"/>
        <w:rPr>
          <w:rFonts w:ascii="Arial Narrow" w:hAnsi="Arial Narrow" w:cs="Arial"/>
          <w:b/>
          <w:bCs/>
          <w:sz w:val="20"/>
          <w:szCs w:val="20"/>
        </w:rPr>
      </w:pPr>
    </w:p>
    <w:p w14:paraId="305CAC5B" w14:textId="77777777" w:rsidR="00CC1D15" w:rsidRDefault="00A66538" w:rsidP="00A66538">
      <w:pPr>
        <w:spacing w:line="276" w:lineRule="auto"/>
        <w:ind w:left="-284" w:right="-285"/>
        <w:jc w:val="both"/>
        <w:rPr>
          <w:rFonts w:ascii="Arial Narrow" w:hAnsi="Arial Narrow" w:cs="Arial"/>
        </w:rPr>
      </w:pPr>
      <w:r w:rsidRPr="00333FAC">
        <w:rPr>
          <w:rFonts w:ascii="Arial Narrow" w:hAnsi="Arial Narrow" w:cs="Arial"/>
        </w:rPr>
        <w:t xml:space="preserve">NEP es una entidad madura, con </w:t>
      </w:r>
      <w:r w:rsidR="00EC1349">
        <w:rPr>
          <w:rFonts w:ascii="Arial Narrow" w:hAnsi="Arial Narrow" w:cs="Arial"/>
        </w:rPr>
        <w:t xml:space="preserve">más de </w:t>
      </w:r>
      <w:r w:rsidRPr="00333FAC">
        <w:rPr>
          <w:rFonts w:ascii="Arial Narrow" w:hAnsi="Arial Narrow" w:cs="Arial"/>
        </w:rPr>
        <w:t>2</w:t>
      </w:r>
      <w:r w:rsidR="00EC1349">
        <w:rPr>
          <w:rFonts w:ascii="Arial Narrow" w:hAnsi="Arial Narrow" w:cs="Arial"/>
        </w:rPr>
        <w:t>5</w:t>
      </w:r>
      <w:r w:rsidRPr="00333FAC">
        <w:rPr>
          <w:rFonts w:ascii="Arial Narrow" w:hAnsi="Arial Narrow" w:cs="Arial"/>
        </w:rPr>
        <w:t xml:space="preserve"> años de trayectoria</w:t>
      </w:r>
      <w:r>
        <w:rPr>
          <w:rFonts w:ascii="Arial Narrow" w:hAnsi="Arial Narrow" w:cs="Arial"/>
        </w:rPr>
        <w:t xml:space="preserve">, </w:t>
      </w:r>
      <w:r w:rsidRPr="00333FAC">
        <w:rPr>
          <w:rFonts w:ascii="Arial Narrow" w:hAnsi="Arial Narrow" w:cs="Arial"/>
        </w:rPr>
        <w:t>que fue Declarada de Utilidad Pública en el año 2010</w:t>
      </w:r>
      <w:r>
        <w:rPr>
          <w:rFonts w:ascii="Arial Narrow" w:hAnsi="Arial Narrow" w:cs="Arial"/>
        </w:rPr>
        <w:t xml:space="preserve"> y que recibió la Medalla de Oro de Canarias en 2017, en reconocimiento a su labor</w:t>
      </w:r>
      <w:r w:rsidR="00E47463">
        <w:rPr>
          <w:rFonts w:ascii="Arial Narrow" w:hAnsi="Arial Narrow" w:cs="Arial"/>
        </w:rPr>
        <w:t xml:space="preserve">. </w:t>
      </w:r>
    </w:p>
    <w:p w14:paraId="1931EA06" w14:textId="77777777" w:rsidR="00CC1D15" w:rsidRDefault="00CC1D15" w:rsidP="00A66538">
      <w:pPr>
        <w:spacing w:line="276" w:lineRule="auto"/>
        <w:ind w:left="-284" w:right="-285"/>
        <w:jc w:val="both"/>
        <w:rPr>
          <w:rFonts w:ascii="Arial Narrow" w:hAnsi="Arial Narrow" w:cs="Arial"/>
        </w:rPr>
      </w:pPr>
    </w:p>
    <w:p w14:paraId="31A89693" w14:textId="6E4CF3CD" w:rsidR="00A66538" w:rsidRPr="00333FAC" w:rsidRDefault="00A66538" w:rsidP="00A66538">
      <w:pPr>
        <w:spacing w:line="276" w:lineRule="auto"/>
        <w:ind w:left="-284" w:right="-285"/>
        <w:jc w:val="both"/>
        <w:rPr>
          <w:rFonts w:ascii="Arial Narrow" w:hAnsi="Arial Narrow"/>
        </w:rPr>
      </w:pPr>
      <w:r w:rsidRPr="00333FAC">
        <w:rPr>
          <w:rFonts w:ascii="Arial Narrow" w:hAnsi="Arial Narrow"/>
        </w:rPr>
        <w:t>Busca una línea de crecimiento constante en el marco del compromiso con la mejora continua, todo ello proporciona la implementación de un Sistema de Calidad basado en la Norma UNE-EN ISO 9001.</w:t>
      </w:r>
    </w:p>
    <w:p w14:paraId="2BA543AB" w14:textId="77777777" w:rsidR="00A66538" w:rsidRPr="00333FAC" w:rsidRDefault="00A66538" w:rsidP="00A66538">
      <w:pPr>
        <w:spacing w:before="220" w:line="276" w:lineRule="auto"/>
        <w:ind w:left="-284" w:right="-285"/>
        <w:jc w:val="both"/>
        <w:rPr>
          <w:rFonts w:ascii="Arial Narrow" w:hAnsi="Arial Narrow"/>
        </w:rPr>
      </w:pPr>
      <w:r w:rsidRPr="00333FAC">
        <w:rPr>
          <w:rFonts w:ascii="Arial Narrow" w:hAnsi="Arial Narrow"/>
        </w:rPr>
        <w:t>La Dirección de</w:t>
      </w:r>
      <w:r>
        <w:rPr>
          <w:rFonts w:ascii="Arial Narrow" w:hAnsi="Arial Narrow"/>
        </w:rPr>
        <w:t xml:space="preserve">l Centro de Día </w:t>
      </w:r>
      <w:r w:rsidRPr="00333FAC">
        <w:rPr>
          <w:rFonts w:ascii="Arial Narrow" w:hAnsi="Arial Narrow"/>
        </w:rPr>
        <w:t>NEP enfoca el Sistema de Calidad y la mejora continua de su eficacia, en el propósito de conseguir la satisfacción del usuario, cumpliendo con sus requisitos y con los legalmente establecidos, además de los propios del servicio que presta.</w:t>
      </w:r>
    </w:p>
    <w:p w14:paraId="7E21CEC9" w14:textId="745B7CB2" w:rsidR="00A66538" w:rsidRDefault="00A66538" w:rsidP="00A66538">
      <w:pPr>
        <w:spacing w:before="220" w:line="276" w:lineRule="auto"/>
        <w:ind w:left="-284" w:right="-285"/>
        <w:jc w:val="both"/>
        <w:rPr>
          <w:rFonts w:ascii="Arial Narrow" w:hAnsi="Arial Narrow"/>
        </w:rPr>
      </w:pPr>
      <w:r w:rsidRPr="00333FAC">
        <w:rPr>
          <w:rFonts w:ascii="Arial Narrow" w:hAnsi="Arial Narrow"/>
        </w:rPr>
        <w:t xml:space="preserve">Para todo ello, la Dirección </w:t>
      </w:r>
      <w:r w:rsidR="00E47463">
        <w:rPr>
          <w:rFonts w:ascii="Arial Narrow" w:hAnsi="Arial Narrow"/>
        </w:rPr>
        <w:t xml:space="preserve">del Centro de Día </w:t>
      </w:r>
      <w:r w:rsidRPr="00333FAC">
        <w:rPr>
          <w:rFonts w:ascii="Arial Narrow" w:hAnsi="Arial Narrow"/>
        </w:rPr>
        <w:t>fundamenta su compromiso en materia de calidad, a través de las bases de su Política de Calidad que son las que se desarrollan a continuación:</w:t>
      </w:r>
    </w:p>
    <w:p w14:paraId="7206E2C9" w14:textId="77777777" w:rsidR="00A66538" w:rsidRDefault="00A66538" w:rsidP="00EB13A7">
      <w:pPr>
        <w:pStyle w:val="Prrafodelista"/>
        <w:numPr>
          <w:ilvl w:val="0"/>
          <w:numId w:val="13"/>
        </w:numPr>
        <w:spacing w:before="220" w:line="276" w:lineRule="auto"/>
        <w:ind w:left="0" w:right="-285" w:hanging="284"/>
        <w:jc w:val="both"/>
        <w:rPr>
          <w:rFonts w:ascii="Arial Narrow" w:hAnsi="Arial Narrow"/>
        </w:rPr>
      </w:pPr>
      <w:r w:rsidRPr="00333FAC">
        <w:rPr>
          <w:rFonts w:ascii="Arial Narrow" w:hAnsi="Arial Narrow"/>
        </w:rPr>
        <w:t xml:space="preserve">El correcto desarrollo de la implementación del sistema de gestión de la calidad es responsabilidad de todos y cuenta con el respaldo y el compromiso de la gerencia. </w:t>
      </w:r>
    </w:p>
    <w:p w14:paraId="0D373D45" w14:textId="35F15AD0" w:rsidR="00A66538" w:rsidRDefault="00A66538" w:rsidP="00EB13A7">
      <w:pPr>
        <w:pStyle w:val="Prrafodelista"/>
        <w:numPr>
          <w:ilvl w:val="0"/>
          <w:numId w:val="13"/>
        </w:numPr>
        <w:spacing w:before="220" w:line="276" w:lineRule="auto"/>
        <w:ind w:left="0" w:right="-285" w:hanging="284"/>
        <w:jc w:val="both"/>
        <w:rPr>
          <w:rFonts w:ascii="Arial Narrow" w:hAnsi="Arial Narrow"/>
        </w:rPr>
      </w:pPr>
      <w:r w:rsidRPr="00333FAC">
        <w:rPr>
          <w:rFonts w:ascii="Arial Narrow" w:hAnsi="Arial Narrow"/>
        </w:rPr>
        <w:t xml:space="preserve">La mejora en </w:t>
      </w:r>
      <w:r w:rsidR="00E47463">
        <w:rPr>
          <w:rFonts w:ascii="Arial Narrow" w:hAnsi="Arial Narrow"/>
        </w:rPr>
        <w:t>la</w:t>
      </w:r>
      <w:r w:rsidRPr="00333FAC">
        <w:rPr>
          <w:rFonts w:ascii="Arial Narrow" w:hAnsi="Arial Narrow"/>
        </w:rPr>
        <w:t xml:space="preserve"> prestación de servicios </w:t>
      </w:r>
      <w:r w:rsidR="00E47463">
        <w:rPr>
          <w:rFonts w:ascii="Arial Narrow" w:hAnsi="Arial Narrow"/>
        </w:rPr>
        <w:t>que implica</w:t>
      </w:r>
      <w:r w:rsidRPr="00333FAC">
        <w:rPr>
          <w:rFonts w:ascii="Arial Narrow" w:hAnsi="Arial Narrow"/>
        </w:rPr>
        <w:t xml:space="preserve"> una mejora de los recursos, tanto humanos como materiales.</w:t>
      </w:r>
    </w:p>
    <w:p w14:paraId="534BF735" w14:textId="77777777" w:rsidR="00E47463" w:rsidRDefault="00A66538" w:rsidP="00EB13A7">
      <w:pPr>
        <w:pStyle w:val="Prrafodelista"/>
        <w:numPr>
          <w:ilvl w:val="0"/>
          <w:numId w:val="13"/>
        </w:numPr>
        <w:spacing w:before="220" w:line="276" w:lineRule="auto"/>
        <w:ind w:left="0" w:right="-285" w:hanging="284"/>
        <w:jc w:val="both"/>
        <w:rPr>
          <w:rFonts w:ascii="Arial Narrow" w:hAnsi="Arial Narrow"/>
        </w:rPr>
      </w:pPr>
      <w:r w:rsidRPr="00333FAC">
        <w:rPr>
          <w:rFonts w:ascii="Arial Narrow" w:hAnsi="Arial Narrow"/>
        </w:rPr>
        <w:t xml:space="preserve">Mantener un alto grado de preparación </w:t>
      </w:r>
      <w:r w:rsidR="00E47463">
        <w:rPr>
          <w:rFonts w:ascii="Arial Narrow" w:hAnsi="Arial Narrow"/>
        </w:rPr>
        <w:t>del</w:t>
      </w:r>
      <w:r w:rsidRPr="00333FAC">
        <w:rPr>
          <w:rFonts w:ascii="Arial Narrow" w:hAnsi="Arial Narrow"/>
        </w:rPr>
        <w:t xml:space="preserve"> personal, facilitándoles todas las herramientas y medios necesarios para ello, y estableciendo las medidas apropiadas para asegurar que esta Política de la Calidad sea entendida y practicada por todo el personal. </w:t>
      </w:r>
    </w:p>
    <w:p w14:paraId="1B364A79" w14:textId="24578485" w:rsidR="00A66538" w:rsidRDefault="00A66538" w:rsidP="00EB13A7">
      <w:pPr>
        <w:pStyle w:val="Prrafodelista"/>
        <w:numPr>
          <w:ilvl w:val="0"/>
          <w:numId w:val="13"/>
        </w:numPr>
        <w:spacing w:before="220" w:line="276" w:lineRule="auto"/>
        <w:ind w:left="0" w:right="-285" w:hanging="284"/>
        <w:jc w:val="both"/>
        <w:rPr>
          <w:rFonts w:ascii="Arial Narrow" w:hAnsi="Arial Narrow"/>
        </w:rPr>
      </w:pPr>
      <w:r w:rsidRPr="00333FAC">
        <w:rPr>
          <w:rFonts w:ascii="Arial Narrow" w:hAnsi="Arial Narrow"/>
        </w:rPr>
        <w:lastRenderedPageBreak/>
        <w:t>Implantar una metodología de trabajo basada en la prevención y no en la corrección.</w:t>
      </w:r>
    </w:p>
    <w:p w14:paraId="0CD3C599" w14:textId="77777777" w:rsidR="00A66538" w:rsidRPr="00333FAC" w:rsidRDefault="00A66538" w:rsidP="00EB13A7">
      <w:pPr>
        <w:pStyle w:val="Prrafodelista"/>
        <w:numPr>
          <w:ilvl w:val="0"/>
          <w:numId w:val="13"/>
        </w:numPr>
        <w:spacing w:before="220" w:line="276" w:lineRule="auto"/>
        <w:ind w:left="0" w:right="-285" w:hanging="284"/>
        <w:jc w:val="both"/>
        <w:rPr>
          <w:rFonts w:ascii="Arial Narrow" w:hAnsi="Arial Narrow"/>
        </w:rPr>
      </w:pPr>
      <w:r w:rsidRPr="00333FAC">
        <w:rPr>
          <w:rFonts w:ascii="Arial Narrow" w:hAnsi="Arial Narrow"/>
        </w:rPr>
        <w:t>Prevenir las desviaciones de la calidad de nuestros servicios y actividades.</w:t>
      </w:r>
    </w:p>
    <w:p w14:paraId="68DF8B51" w14:textId="77777777" w:rsidR="00E47463" w:rsidRPr="00333FAC" w:rsidRDefault="00E47463" w:rsidP="00A66538">
      <w:pPr>
        <w:pStyle w:val="Sinespaciado"/>
        <w:ind w:left="-284" w:right="-285"/>
        <w:jc w:val="both"/>
        <w:rPr>
          <w:rFonts w:ascii="Arial Narrow" w:hAnsi="Arial Narrow"/>
          <w:sz w:val="22"/>
          <w:szCs w:val="22"/>
        </w:rPr>
      </w:pPr>
    </w:p>
    <w:p w14:paraId="2749B35D" w14:textId="2F945722" w:rsidR="00A66538" w:rsidRPr="00333FAC" w:rsidRDefault="00E47463" w:rsidP="00A66538">
      <w:pPr>
        <w:pStyle w:val="Sinespaciado"/>
        <w:spacing w:line="276" w:lineRule="auto"/>
        <w:ind w:left="-284" w:right="-285"/>
        <w:jc w:val="both"/>
        <w:rPr>
          <w:rFonts w:ascii="Arial Narrow" w:hAnsi="Arial Narrow"/>
          <w:sz w:val="22"/>
          <w:szCs w:val="22"/>
        </w:rPr>
      </w:pPr>
      <w:r>
        <w:rPr>
          <w:rFonts w:ascii="Arial Narrow" w:hAnsi="Arial Narrow"/>
          <w:sz w:val="22"/>
          <w:szCs w:val="22"/>
        </w:rPr>
        <w:t>El Centro de Día NEP</w:t>
      </w:r>
      <w:r w:rsidR="00A66538" w:rsidRPr="00333FAC">
        <w:rPr>
          <w:rFonts w:ascii="Arial Narrow" w:hAnsi="Arial Narrow"/>
          <w:sz w:val="22"/>
          <w:szCs w:val="22"/>
        </w:rPr>
        <w:t xml:space="preserve"> también ha establecido su misión, visión y valores, siendo estos:</w:t>
      </w:r>
    </w:p>
    <w:p w14:paraId="5172BF17" w14:textId="77777777" w:rsidR="00A66538" w:rsidRPr="00333FAC" w:rsidRDefault="00A66538" w:rsidP="00A66538">
      <w:pPr>
        <w:pStyle w:val="Sinespaciado"/>
        <w:ind w:left="-284" w:right="-285"/>
        <w:jc w:val="both"/>
        <w:rPr>
          <w:rFonts w:ascii="Arial Narrow" w:hAnsi="Arial Narrow"/>
          <w:sz w:val="22"/>
          <w:szCs w:val="22"/>
        </w:rPr>
      </w:pPr>
    </w:p>
    <w:p w14:paraId="3A19BA0F" w14:textId="60EADC5B" w:rsidR="00A66538" w:rsidRPr="00333FAC" w:rsidRDefault="00A66538" w:rsidP="00EB13A7">
      <w:pPr>
        <w:pStyle w:val="Sinespaciado"/>
        <w:numPr>
          <w:ilvl w:val="0"/>
          <w:numId w:val="12"/>
        </w:numPr>
        <w:spacing w:line="276" w:lineRule="auto"/>
        <w:ind w:left="0" w:right="-285" w:hanging="284"/>
        <w:jc w:val="both"/>
        <w:rPr>
          <w:rFonts w:ascii="Arial Narrow" w:hAnsi="Arial Narrow"/>
          <w:sz w:val="22"/>
          <w:szCs w:val="22"/>
        </w:rPr>
      </w:pPr>
      <w:r w:rsidRPr="00333FAC">
        <w:rPr>
          <w:rFonts w:ascii="Arial Narrow" w:hAnsi="Arial Narrow"/>
          <w:b/>
          <w:sz w:val="22"/>
          <w:szCs w:val="22"/>
        </w:rPr>
        <w:t>MISIÓN:</w:t>
      </w:r>
      <w:r w:rsidRPr="00333FAC">
        <w:rPr>
          <w:rFonts w:ascii="Arial Narrow" w:hAnsi="Arial Narrow"/>
          <w:b/>
          <w:color w:val="0000FF"/>
          <w:sz w:val="22"/>
          <w:szCs w:val="22"/>
        </w:rPr>
        <w:t xml:space="preserve"> </w:t>
      </w:r>
      <w:r w:rsidRPr="00333FAC">
        <w:rPr>
          <w:rFonts w:ascii="Arial Narrow" w:hAnsi="Arial Narrow"/>
          <w:sz w:val="22"/>
          <w:szCs w:val="22"/>
        </w:rPr>
        <w:t>“Ofrecer servicios terapéuticos qu</w:t>
      </w:r>
      <w:r w:rsidR="00E47463">
        <w:rPr>
          <w:rFonts w:ascii="Arial Narrow" w:hAnsi="Arial Narrow"/>
          <w:sz w:val="22"/>
          <w:szCs w:val="22"/>
        </w:rPr>
        <w:t>e mejoren la calidad de vida de las personas</w:t>
      </w:r>
      <w:r w:rsidRPr="00333FAC">
        <w:rPr>
          <w:rFonts w:ascii="Arial Narrow" w:hAnsi="Arial Narrow"/>
          <w:sz w:val="22"/>
          <w:szCs w:val="22"/>
        </w:rPr>
        <w:t xml:space="preserve"> con discapacidad</w:t>
      </w:r>
      <w:r w:rsidR="00EC1349">
        <w:rPr>
          <w:rFonts w:ascii="Arial Narrow" w:hAnsi="Arial Narrow"/>
          <w:sz w:val="22"/>
          <w:szCs w:val="22"/>
        </w:rPr>
        <w:t xml:space="preserve"> y dependencia</w:t>
      </w:r>
      <w:r w:rsidRPr="00333FAC">
        <w:rPr>
          <w:rFonts w:ascii="Arial Narrow" w:hAnsi="Arial Narrow"/>
          <w:sz w:val="22"/>
          <w:szCs w:val="22"/>
        </w:rPr>
        <w:t xml:space="preserve"> de la isla de La Palma</w:t>
      </w:r>
      <w:r w:rsidR="00E47463">
        <w:rPr>
          <w:rFonts w:ascii="Arial Narrow" w:hAnsi="Arial Narrow"/>
          <w:sz w:val="22"/>
          <w:szCs w:val="22"/>
        </w:rPr>
        <w:t xml:space="preserve"> usuarias del Centro de Día</w:t>
      </w:r>
      <w:r w:rsidRPr="00333FAC">
        <w:rPr>
          <w:rFonts w:ascii="Arial Narrow" w:hAnsi="Arial Narrow"/>
          <w:sz w:val="22"/>
          <w:szCs w:val="22"/>
        </w:rPr>
        <w:t xml:space="preserve"> y la de sus familias.</w:t>
      </w:r>
    </w:p>
    <w:p w14:paraId="0803B016" w14:textId="1D3EE58D" w:rsidR="00A66538" w:rsidRPr="00333FAC" w:rsidRDefault="00A66538" w:rsidP="00EB13A7">
      <w:pPr>
        <w:pStyle w:val="Sinespaciado"/>
        <w:numPr>
          <w:ilvl w:val="0"/>
          <w:numId w:val="12"/>
        </w:numPr>
        <w:spacing w:line="276" w:lineRule="auto"/>
        <w:ind w:left="0" w:right="-285" w:hanging="284"/>
        <w:jc w:val="both"/>
        <w:rPr>
          <w:rFonts w:ascii="Arial Narrow" w:hAnsi="Arial Narrow"/>
          <w:sz w:val="22"/>
          <w:szCs w:val="22"/>
        </w:rPr>
      </w:pPr>
      <w:r w:rsidRPr="00333FAC">
        <w:rPr>
          <w:rFonts w:ascii="Arial Narrow" w:hAnsi="Arial Narrow"/>
          <w:b/>
          <w:sz w:val="22"/>
          <w:szCs w:val="22"/>
        </w:rPr>
        <w:t>VISIÓN:</w:t>
      </w:r>
      <w:r w:rsidRPr="00333FAC">
        <w:rPr>
          <w:rFonts w:ascii="Arial Narrow" w:hAnsi="Arial Narrow"/>
          <w:b/>
          <w:color w:val="0000FF"/>
          <w:sz w:val="22"/>
          <w:szCs w:val="22"/>
        </w:rPr>
        <w:t xml:space="preserve"> </w:t>
      </w:r>
      <w:r w:rsidRPr="00333FAC">
        <w:rPr>
          <w:rFonts w:ascii="Arial Narrow" w:hAnsi="Arial Narrow"/>
          <w:sz w:val="22"/>
          <w:szCs w:val="22"/>
        </w:rPr>
        <w:t>“Ser un referente en la Isla de La Palma por la cartera de servicios y recursos</w:t>
      </w:r>
      <w:r w:rsidR="00E47463">
        <w:rPr>
          <w:rFonts w:ascii="Arial Narrow" w:hAnsi="Arial Narrow"/>
          <w:sz w:val="22"/>
          <w:szCs w:val="22"/>
        </w:rPr>
        <w:t xml:space="preserve"> humanos</w:t>
      </w:r>
      <w:r w:rsidRPr="00333FAC">
        <w:rPr>
          <w:rFonts w:ascii="Arial Narrow" w:hAnsi="Arial Narrow"/>
          <w:sz w:val="22"/>
          <w:szCs w:val="22"/>
        </w:rPr>
        <w:t xml:space="preserve"> que pone a disposición de las personas con discapacidad</w:t>
      </w:r>
      <w:r w:rsidR="00EC1349">
        <w:rPr>
          <w:rFonts w:ascii="Arial Narrow" w:hAnsi="Arial Narrow"/>
          <w:sz w:val="22"/>
          <w:szCs w:val="22"/>
        </w:rPr>
        <w:t xml:space="preserve"> y dependencia</w:t>
      </w:r>
      <w:r w:rsidRPr="00333FAC">
        <w:rPr>
          <w:rFonts w:ascii="Arial Narrow" w:hAnsi="Arial Narrow"/>
          <w:sz w:val="22"/>
          <w:szCs w:val="22"/>
        </w:rPr>
        <w:t>”.</w:t>
      </w:r>
    </w:p>
    <w:p w14:paraId="1086FF48" w14:textId="77777777" w:rsidR="00A66538" w:rsidRPr="00333FAC" w:rsidRDefault="00A66538" w:rsidP="00EB13A7">
      <w:pPr>
        <w:pStyle w:val="Sinespaciado"/>
        <w:numPr>
          <w:ilvl w:val="0"/>
          <w:numId w:val="12"/>
        </w:numPr>
        <w:spacing w:line="276" w:lineRule="auto"/>
        <w:ind w:left="0" w:right="-285" w:hanging="284"/>
        <w:jc w:val="both"/>
        <w:rPr>
          <w:rFonts w:ascii="Arial Narrow" w:hAnsi="Arial Narrow"/>
          <w:sz w:val="22"/>
          <w:szCs w:val="22"/>
        </w:rPr>
      </w:pPr>
      <w:r w:rsidRPr="00333FAC">
        <w:rPr>
          <w:rFonts w:ascii="Arial Narrow" w:hAnsi="Arial Narrow"/>
          <w:b/>
          <w:sz w:val="22"/>
          <w:szCs w:val="22"/>
        </w:rPr>
        <w:t>VALORES:</w:t>
      </w:r>
      <w:r w:rsidRPr="00333FAC">
        <w:rPr>
          <w:rFonts w:ascii="Arial Narrow" w:hAnsi="Arial Narrow"/>
          <w:b/>
          <w:color w:val="0000FF"/>
          <w:sz w:val="22"/>
          <w:szCs w:val="22"/>
        </w:rPr>
        <w:t xml:space="preserve"> </w:t>
      </w:r>
      <w:r w:rsidRPr="00333FAC">
        <w:rPr>
          <w:rFonts w:ascii="Arial Narrow" w:hAnsi="Arial Narrow"/>
          <w:sz w:val="22"/>
          <w:szCs w:val="22"/>
        </w:rPr>
        <w:t>“Compromiso, Trabajo en equipo, Respeto, Igualdad.”</w:t>
      </w:r>
    </w:p>
    <w:p w14:paraId="25FC24FB" w14:textId="3384D5C5" w:rsidR="00A66538" w:rsidRPr="00333FAC" w:rsidRDefault="00A66538" w:rsidP="00A66538">
      <w:pPr>
        <w:spacing w:before="220" w:line="276" w:lineRule="auto"/>
        <w:ind w:left="-284" w:right="-285"/>
        <w:jc w:val="both"/>
        <w:rPr>
          <w:rFonts w:ascii="Arial Narrow" w:hAnsi="Arial Narrow"/>
        </w:rPr>
      </w:pPr>
      <w:r w:rsidRPr="00333FAC">
        <w:rPr>
          <w:rFonts w:ascii="Arial Narrow" w:hAnsi="Arial Narrow"/>
        </w:rPr>
        <w:t xml:space="preserve">Esta Política de Calidad está en constante evolución </w:t>
      </w:r>
      <w:r w:rsidR="00E47463">
        <w:rPr>
          <w:rFonts w:ascii="Arial Narrow" w:hAnsi="Arial Narrow"/>
        </w:rPr>
        <w:t>del Centro de Día NEP</w:t>
      </w:r>
      <w:r w:rsidRPr="00333FAC">
        <w:rPr>
          <w:rFonts w:ascii="Arial Narrow" w:hAnsi="Arial Narrow"/>
        </w:rPr>
        <w:t>, por lo que es revisada para su continua adecuación, al menos en la Revisión del Sistema por la Dirección y a la vez que los objetivos de calidad, al considerarse marco de referencia para establecer y revisar dichos objetivos.</w:t>
      </w:r>
    </w:p>
    <w:p w14:paraId="55237106" w14:textId="0D7B266E" w:rsidR="00A66538" w:rsidRDefault="00A66538" w:rsidP="00A66538">
      <w:pPr>
        <w:spacing w:before="220" w:line="276" w:lineRule="auto"/>
        <w:ind w:left="-284" w:right="-285"/>
        <w:jc w:val="both"/>
        <w:rPr>
          <w:rFonts w:ascii="Arial Narrow" w:hAnsi="Arial Narrow"/>
        </w:rPr>
      </w:pPr>
      <w:r w:rsidRPr="00333FAC">
        <w:rPr>
          <w:rFonts w:ascii="Arial Narrow" w:hAnsi="Arial Narrow"/>
        </w:rPr>
        <w:t>La Política de Calidad de</w:t>
      </w:r>
      <w:r w:rsidR="00E47463">
        <w:rPr>
          <w:rFonts w:ascii="Arial Narrow" w:hAnsi="Arial Narrow"/>
        </w:rPr>
        <w:t>l Centro de Día</w:t>
      </w:r>
      <w:r w:rsidRPr="00333FAC">
        <w:rPr>
          <w:rFonts w:ascii="Arial Narrow" w:hAnsi="Arial Narrow"/>
        </w:rPr>
        <w:t xml:space="preserve"> NEP, es el medio para conducir a la organización hacia la mejora de su desempeño, con lo que permanece expuesta en lugar visible para todo el personal y disponible para todas las partes interesadas, además es comunicada cada vez que sufra una revisión, para que sea entendida en todos los niveles</w:t>
      </w:r>
      <w:r>
        <w:rPr>
          <w:rFonts w:ascii="Arial Narrow" w:hAnsi="Arial Narrow"/>
        </w:rPr>
        <w:t>.</w:t>
      </w:r>
    </w:p>
    <w:p w14:paraId="4BB3C3BA" w14:textId="72F3628C" w:rsidR="00A66538" w:rsidRDefault="00A66538" w:rsidP="00A66538">
      <w:pPr>
        <w:spacing w:before="220" w:line="276" w:lineRule="auto"/>
        <w:ind w:left="-284" w:right="-285"/>
        <w:jc w:val="both"/>
        <w:rPr>
          <w:rFonts w:ascii="Arial Narrow" w:hAnsi="Arial Narrow"/>
          <w:b/>
          <w:bCs/>
        </w:rPr>
      </w:pPr>
      <w:r w:rsidRPr="00EE4CFB">
        <w:rPr>
          <w:rFonts w:ascii="Arial Narrow" w:hAnsi="Arial Narrow"/>
          <w:b/>
          <w:bCs/>
        </w:rPr>
        <w:t>SISTEMA DE GESTIÓN DE LA CALIDAD</w:t>
      </w:r>
    </w:p>
    <w:p w14:paraId="09F7EF8E" w14:textId="77777777" w:rsidR="00A66538" w:rsidRDefault="00A66538" w:rsidP="00A66538">
      <w:pPr>
        <w:spacing w:line="276" w:lineRule="auto"/>
        <w:ind w:left="-284" w:right="-292"/>
        <w:jc w:val="both"/>
        <w:rPr>
          <w:rFonts w:ascii="Arial Narrow" w:hAnsi="Arial Narrow" w:cs="Arial"/>
        </w:rPr>
      </w:pPr>
    </w:p>
    <w:p w14:paraId="4A689A86" w14:textId="2438C838" w:rsidR="00A66538" w:rsidRDefault="00A66538" w:rsidP="00A66538">
      <w:pPr>
        <w:spacing w:line="276" w:lineRule="auto"/>
        <w:ind w:left="-284" w:right="-292"/>
        <w:jc w:val="both"/>
        <w:rPr>
          <w:rFonts w:ascii="Arial Narrow" w:hAnsi="Arial Narrow" w:cs="Arial"/>
        </w:rPr>
      </w:pPr>
      <w:r w:rsidRPr="00EE4CFB">
        <w:rPr>
          <w:rFonts w:ascii="Arial Narrow" w:hAnsi="Arial Narrow" w:cs="Arial"/>
        </w:rPr>
        <w:t xml:space="preserve">El Centro NEP dispone de un sistema de gestión de la calidad que toma como referencia la Norma UNE-EN-ISO 9001/2008, en cuanto a la prestación de servicios para personas adultas con discapacidad intelectual: Centro </w:t>
      </w:r>
      <w:r w:rsidR="00E47463">
        <w:rPr>
          <w:rFonts w:ascii="Arial Narrow" w:hAnsi="Arial Narrow" w:cs="Arial"/>
        </w:rPr>
        <w:t>de Día NEP</w:t>
      </w:r>
      <w:r w:rsidRPr="00EE4CFB">
        <w:rPr>
          <w:rFonts w:ascii="Arial Narrow" w:hAnsi="Arial Narrow" w:cs="Arial"/>
        </w:rPr>
        <w:t xml:space="preserve">. El Plan de Calidad abarca todos los servicios y actividades del Centro. El objeto de todos los proyectos es el cumplimiento del fin social </w:t>
      </w:r>
      <w:r w:rsidR="00E47463">
        <w:rPr>
          <w:rFonts w:ascii="Arial Narrow" w:hAnsi="Arial Narrow" w:cs="Arial"/>
        </w:rPr>
        <w:t>del servicio</w:t>
      </w:r>
    </w:p>
    <w:p w14:paraId="3242A7ED" w14:textId="77777777" w:rsidR="00A66538" w:rsidRPr="00EE4CFB" w:rsidRDefault="00A66538" w:rsidP="00A66538">
      <w:pPr>
        <w:spacing w:line="276" w:lineRule="auto"/>
        <w:ind w:left="-284" w:right="-292"/>
        <w:jc w:val="both"/>
        <w:rPr>
          <w:rFonts w:ascii="Arial Narrow" w:hAnsi="Arial Narrow" w:cs="Arial"/>
        </w:rPr>
      </w:pPr>
    </w:p>
    <w:p w14:paraId="29FCEC5C" w14:textId="77777777" w:rsidR="00A66538" w:rsidRDefault="00A66538" w:rsidP="00A66538">
      <w:pPr>
        <w:spacing w:line="276" w:lineRule="auto"/>
        <w:ind w:left="-284" w:right="-285"/>
        <w:jc w:val="both"/>
        <w:rPr>
          <w:rFonts w:ascii="Arial Narrow" w:hAnsi="Arial Narrow"/>
        </w:rPr>
      </w:pPr>
      <w:r w:rsidRPr="00EE4CFB">
        <w:rPr>
          <w:rFonts w:ascii="Arial Narrow" w:hAnsi="Arial Narrow"/>
        </w:rPr>
        <w:t xml:space="preserve">El objetivo estratégico es la </w:t>
      </w:r>
      <w:r>
        <w:rPr>
          <w:rFonts w:ascii="Arial Narrow" w:hAnsi="Arial Narrow"/>
        </w:rPr>
        <w:t>prestación</w:t>
      </w:r>
      <w:r w:rsidRPr="00EE4CFB">
        <w:rPr>
          <w:rFonts w:ascii="Arial Narrow" w:hAnsi="Arial Narrow"/>
        </w:rPr>
        <w:t xml:space="preserve"> de servicios cuyo nivel de calidad los haga competitivos desde el punto de vista del mercado, adecuados a la legislación vigente</w:t>
      </w:r>
      <w:r>
        <w:rPr>
          <w:rFonts w:ascii="Arial Narrow" w:hAnsi="Arial Narrow"/>
        </w:rPr>
        <w:t xml:space="preserve"> y</w:t>
      </w:r>
      <w:r w:rsidRPr="00EE4CFB">
        <w:rPr>
          <w:rFonts w:ascii="Arial Narrow" w:hAnsi="Arial Narrow"/>
        </w:rPr>
        <w:t xml:space="preserve"> a los requisitos de </w:t>
      </w:r>
      <w:r>
        <w:rPr>
          <w:rFonts w:ascii="Arial Narrow" w:hAnsi="Arial Narrow"/>
        </w:rPr>
        <w:t>las personas beneficiarias.</w:t>
      </w:r>
    </w:p>
    <w:p w14:paraId="6A903AA1" w14:textId="77777777" w:rsidR="00A66538" w:rsidRDefault="00A66538" w:rsidP="00A66538">
      <w:pPr>
        <w:spacing w:line="276" w:lineRule="auto"/>
        <w:ind w:left="-284" w:right="-285"/>
        <w:jc w:val="both"/>
        <w:rPr>
          <w:rFonts w:ascii="Arial Narrow" w:hAnsi="Arial Narrow"/>
        </w:rPr>
      </w:pPr>
    </w:p>
    <w:p w14:paraId="67044B8D" w14:textId="3F71B1AC" w:rsidR="00A66538" w:rsidRDefault="00A66538" w:rsidP="00A66538">
      <w:pPr>
        <w:spacing w:line="276" w:lineRule="auto"/>
        <w:ind w:left="-284" w:right="-285"/>
        <w:jc w:val="both"/>
        <w:rPr>
          <w:rFonts w:ascii="Arial Narrow" w:hAnsi="Arial Narrow"/>
        </w:rPr>
      </w:pPr>
      <w:r>
        <w:rPr>
          <w:rFonts w:ascii="Arial Narrow" w:hAnsi="Arial Narrow"/>
        </w:rPr>
        <w:t>L</w:t>
      </w:r>
      <w:r w:rsidRPr="00EE4CFB">
        <w:rPr>
          <w:rFonts w:ascii="Arial Narrow" w:hAnsi="Arial Narrow"/>
        </w:rPr>
        <w:t xml:space="preserve">os objetivos generales del </w:t>
      </w:r>
      <w:r>
        <w:rPr>
          <w:rFonts w:ascii="Arial Narrow" w:hAnsi="Arial Narrow"/>
        </w:rPr>
        <w:t>C</w:t>
      </w:r>
      <w:r w:rsidRPr="00EE4CFB">
        <w:rPr>
          <w:rFonts w:ascii="Arial Narrow" w:hAnsi="Arial Narrow"/>
        </w:rPr>
        <w:t>entro</w:t>
      </w:r>
      <w:r w:rsidR="00E47463">
        <w:rPr>
          <w:rFonts w:ascii="Arial Narrow" w:hAnsi="Arial Narrow"/>
        </w:rPr>
        <w:t xml:space="preserve"> de Día NEP</w:t>
      </w:r>
      <w:r w:rsidRPr="00EE4CFB">
        <w:rPr>
          <w:rFonts w:ascii="Arial Narrow" w:hAnsi="Arial Narrow"/>
        </w:rPr>
        <w:t xml:space="preserve"> en la prestación del servicio </w:t>
      </w:r>
      <w:r>
        <w:rPr>
          <w:rFonts w:ascii="Arial Narrow" w:hAnsi="Arial Narrow"/>
        </w:rPr>
        <w:t xml:space="preserve">de atención diurna </w:t>
      </w:r>
      <w:r w:rsidRPr="00EE4CFB">
        <w:rPr>
          <w:rFonts w:ascii="Arial Narrow" w:hAnsi="Arial Narrow"/>
        </w:rPr>
        <w:t xml:space="preserve">a nuestros usuarios son los siguientes: </w:t>
      </w:r>
    </w:p>
    <w:p w14:paraId="3FC08EA5" w14:textId="77777777" w:rsidR="00EC1349" w:rsidRDefault="00EC1349" w:rsidP="00A66538">
      <w:pPr>
        <w:spacing w:line="276" w:lineRule="auto"/>
        <w:ind w:left="-284" w:right="-285"/>
        <w:jc w:val="both"/>
        <w:rPr>
          <w:rFonts w:ascii="Arial Narrow" w:hAnsi="Arial Narrow"/>
        </w:rPr>
      </w:pPr>
    </w:p>
    <w:p w14:paraId="2AD36107" w14:textId="77777777" w:rsidR="00A66538" w:rsidRPr="00EE4CFB" w:rsidRDefault="00A66538" w:rsidP="00CC1D15">
      <w:pPr>
        <w:pStyle w:val="Prrafodelista"/>
        <w:numPr>
          <w:ilvl w:val="0"/>
          <w:numId w:val="14"/>
        </w:numPr>
        <w:autoSpaceDE w:val="0"/>
        <w:autoSpaceDN w:val="0"/>
        <w:spacing w:line="276" w:lineRule="auto"/>
        <w:ind w:left="0" w:right="-285" w:hanging="284"/>
        <w:contextualSpacing w:val="0"/>
        <w:jc w:val="both"/>
        <w:rPr>
          <w:rFonts w:ascii="Arial Narrow" w:hAnsi="Arial Narrow"/>
        </w:rPr>
      </w:pPr>
      <w:r w:rsidRPr="00EE4CFB">
        <w:rPr>
          <w:rFonts w:ascii="Arial Narrow" w:hAnsi="Arial Narrow"/>
        </w:rPr>
        <w:t xml:space="preserve">Ofrecer un hábitat seguro, accesible y adaptado a las necesidades funcionales de las personas usuarias en un ambiente confortable, </w:t>
      </w:r>
    </w:p>
    <w:p w14:paraId="0A3E063D" w14:textId="77777777" w:rsidR="00A66538" w:rsidRPr="00EE4CFB" w:rsidRDefault="00A66538" w:rsidP="00CC1D15">
      <w:pPr>
        <w:pStyle w:val="Prrafodelista"/>
        <w:numPr>
          <w:ilvl w:val="0"/>
          <w:numId w:val="14"/>
        </w:numPr>
        <w:autoSpaceDE w:val="0"/>
        <w:autoSpaceDN w:val="0"/>
        <w:spacing w:line="276" w:lineRule="auto"/>
        <w:ind w:left="0" w:right="-285" w:hanging="284"/>
        <w:contextualSpacing w:val="0"/>
        <w:jc w:val="both"/>
        <w:rPr>
          <w:rFonts w:ascii="Arial Narrow" w:hAnsi="Arial Narrow"/>
        </w:rPr>
      </w:pPr>
      <w:r w:rsidRPr="00EE4CFB">
        <w:rPr>
          <w:rFonts w:ascii="Arial Narrow" w:hAnsi="Arial Narrow"/>
        </w:rPr>
        <w:t xml:space="preserve">Proporcionar una convivencia armoniosa entre las personas usuarias respetando la intimidad y privacidad individuales, </w:t>
      </w:r>
    </w:p>
    <w:p w14:paraId="08820A96" w14:textId="77777777" w:rsidR="00A66538" w:rsidRPr="00EE4CFB" w:rsidRDefault="00A66538" w:rsidP="00CC1D15">
      <w:pPr>
        <w:pStyle w:val="Prrafodelista"/>
        <w:numPr>
          <w:ilvl w:val="0"/>
          <w:numId w:val="14"/>
        </w:numPr>
        <w:autoSpaceDE w:val="0"/>
        <w:autoSpaceDN w:val="0"/>
        <w:spacing w:line="276" w:lineRule="auto"/>
        <w:ind w:left="0" w:right="-285" w:hanging="284"/>
        <w:contextualSpacing w:val="0"/>
        <w:jc w:val="both"/>
        <w:rPr>
          <w:rFonts w:ascii="Arial Narrow" w:hAnsi="Arial Narrow"/>
        </w:rPr>
      </w:pPr>
      <w:r w:rsidRPr="00EE4CFB">
        <w:rPr>
          <w:rFonts w:ascii="Arial Narrow" w:hAnsi="Arial Narrow"/>
        </w:rPr>
        <w:t xml:space="preserve">Implantación del modelo de atención centrada en la persona con profesionales de referencia, </w:t>
      </w:r>
    </w:p>
    <w:p w14:paraId="7FDCC759" w14:textId="77777777" w:rsidR="00A66538" w:rsidRDefault="00A66538" w:rsidP="00CC1D15">
      <w:pPr>
        <w:pStyle w:val="Prrafodelista"/>
        <w:numPr>
          <w:ilvl w:val="0"/>
          <w:numId w:val="14"/>
        </w:numPr>
        <w:autoSpaceDE w:val="0"/>
        <w:autoSpaceDN w:val="0"/>
        <w:spacing w:line="276" w:lineRule="auto"/>
        <w:ind w:left="0" w:right="-285" w:hanging="284"/>
        <w:contextualSpacing w:val="0"/>
        <w:jc w:val="both"/>
        <w:rPr>
          <w:rFonts w:ascii="Arial Narrow" w:hAnsi="Arial Narrow"/>
        </w:rPr>
      </w:pPr>
      <w:r w:rsidRPr="00EE4CFB">
        <w:rPr>
          <w:rFonts w:ascii="Arial Narrow" w:hAnsi="Arial Narrow"/>
        </w:rPr>
        <w:t>Mejorar la calidad de vida, el bienestar subjetivo y la satisfacción con el propio proceso de necesidad de apoyos, favoreciendo la autoestima, el desarrollo personal y la integración socio ambiental, y prestar la atención necesaria a las personas usuarias según su necesidad de apoyo.</w:t>
      </w:r>
    </w:p>
    <w:p w14:paraId="53D89DA3" w14:textId="77777777" w:rsidR="00A66538" w:rsidRPr="00EE4CFB" w:rsidRDefault="00A66538" w:rsidP="00A66538">
      <w:pPr>
        <w:ind w:left="-284" w:right="-285"/>
        <w:rPr>
          <w:rFonts w:ascii="Arial Narrow" w:hAnsi="Arial Narrow"/>
          <w:b/>
          <w:bCs/>
          <w:sz w:val="16"/>
          <w:szCs w:val="16"/>
        </w:rPr>
      </w:pPr>
    </w:p>
    <w:p w14:paraId="38245D3E" w14:textId="77777777" w:rsidR="00A66538" w:rsidRPr="00EE4CFB" w:rsidRDefault="00A66538" w:rsidP="00A66538">
      <w:pPr>
        <w:spacing w:line="276" w:lineRule="auto"/>
        <w:ind w:left="-284" w:right="-285"/>
        <w:rPr>
          <w:rFonts w:ascii="Arial Narrow" w:hAnsi="Arial Narrow"/>
        </w:rPr>
      </w:pPr>
      <w:r w:rsidRPr="00EE4CFB">
        <w:rPr>
          <w:rFonts w:ascii="Arial Narrow" w:hAnsi="Arial Narrow"/>
          <w:b/>
          <w:bCs/>
        </w:rPr>
        <w:t>COMPROMISO DE LA DIRECCIÓN</w:t>
      </w:r>
    </w:p>
    <w:p w14:paraId="64A4B6CB" w14:textId="77777777" w:rsidR="00A66538" w:rsidRDefault="00A66538" w:rsidP="00A66538">
      <w:pPr>
        <w:ind w:left="-284" w:right="-285"/>
        <w:jc w:val="both"/>
        <w:rPr>
          <w:rFonts w:ascii="Arial Narrow" w:hAnsi="Arial Narrow"/>
        </w:rPr>
      </w:pPr>
    </w:p>
    <w:p w14:paraId="6619E3FF" w14:textId="45E8A4AE" w:rsidR="00A66538" w:rsidRDefault="00A66538" w:rsidP="00A66538">
      <w:pPr>
        <w:spacing w:line="276" w:lineRule="auto"/>
        <w:ind w:left="-284" w:right="-285"/>
        <w:jc w:val="both"/>
        <w:rPr>
          <w:rFonts w:ascii="Arial Narrow" w:hAnsi="Arial Narrow"/>
        </w:rPr>
      </w:pPr>
      <w:r w:rsidRPr="003C5358">
        <w:rPr>
          <w:rFonts w:ascii="Arial Narrow" w:hAnsi="Arial Narrow"/>
        </w:rPr>
        <w:t xml:space="preserve">La Dirección del </w:t>
      </w:r>
      <w:r>
        <w:rPr>
          <w:rFonts w:ascii="Arial Narrow" w:hAnsi="Arial Narrow"/>
        </w:rPr>
        <w:t>C</w:t>
      </w:r>
      <w:r w:rsidRPr="003C5358">
        <w:rPr>
          <w:rFonts w:ascii="Arial Narrow" w:hAnsi="Arial Narrow"/>
        </w:rPr>
        <w:t xml:space="preserve">entro </w:t>
      </w:r>
      <w:r w:rsidR="00E47463">
        <w:rPr>
          <w:rFonts w:ascii="Arial Narrow" w:hAnsi="Arial Narrow"/>
        </w:rPr>
        <w:t xml:space="preserve">de Día NEP </w:t>
      </w:r>
      <w:r w:rsidRPr="003C5358">
        <w:rPr>
          <w:rFonts w:ascii="Arial Narrow" w:hAnsi="Arial Narrow"/>
        </w:rPr>
        <w:t xml:space="preserve">ha adquirido un compromiso firme con el desarrollo e implementación del Sistema de Gestión de la Calidad y con su mejora continua. </w:t>
      </w:r>
    </w:p>
    <w:p w14:paraId="0A4C8AA0" w14:textId="3B24BE0F" w:rsidR="00A66538" w:rsidRDefault="00A66538" w:rsidP="00370BE4">
      <w:pPr>
        <w:spacing w:line="276" w:lineRule="auto"/>
        <w:ind w:left="-284" w:right="-285"/>
        <w:jc w:val="both"/>
        <w:rPr>
          <w:rFonts w:ascii="Arial Narrow" w:hAnsi="Arial Narrow"/>
        </w:rPr>
      </w:pPr>
      <w:r w:rsidRPr="003C5358">
        <w:rPr>
          <w:rFonts w:ascii="Arial Narrow" w:hAnsi="Arial Narrow"/>
        </w:rPr>
        <w:lastRenderedPageBreak/>
        <w:t xml:space="preserve">Para conseguir los objetivos de calidad expuestos anteriormente, el equipo de profesionales que trabaja en el </w:t>
      </w:r>
      <w:r>
        <w:rPr>
          <w:rFonts w:ascii="Arial Narrow" w:hAnsi="Arial Narrow"/>
        </w:rPr>
        <w:t>C</w:t>
      </w:r>
      <w:r w:rsidRPr="003C5358">
        <w:rPr>
          <w:rFonts w:ascii="Arial Narrow" w:hAnsi="Arial Narrow"/>
        </w:rPr>
        <w:t xml:space="preserve">entro </w:t>
      </w:r>
      <w:r w:rsidR="00E47463">
        <w:rPr>
          <w:rFonts w:ascii="Arial Narrow" w:hAnsi="Arial Narrow"/>
        </w:rPr>
        <w:t xml:space="preserve">de Día </w:t>
      </w:r>
      <w:r w:rsidRPr="003C5358">
        <w:rPr>
          <w:rFonts w:ascii="Arial Narrow" w:hAnsi="Arial Narrow"/>
        </w:rPr>
        <w:t>debe estar suficientemente motivado y satisfecho de formar parte del mismo. Este equipo es el mayor valor de</w:t>
      </w:r>
      <w:r w:rsidR="00A05DAE">
        <w:rPr>
          <w:rFonts w:ascii="Arial Narrow" w:hAnsi="Arial Narrow"/>
        </w:rPr>
        <w:t>l Centro de Día NEP</w:t>
      </w:r>
      <w:r w:rsidRPr="003C5358">
        <w:rPr>
          <w:rFonts w:ascii="Arial Narrow" w:hAnsi="Arial Narrow"/>
        </w:rPr>
        <w:t xml:space="preserve">, por lo que debe existir un compromiso por parte de todos que asegure no solo una realización a nivel profesional sino también personal. </w:t>
      </w:r>
    </w:p>
    <w:p w14:paraId="5F80FF8B" w14:textId="77777777" w:rsidR="00A05DAE" w:rsidRDefault="00A05DAE" w:rsidP="00370BE4">
      <w:pPr>
        <w:ind w:left="-284" w:right="-285"/>
        <w:jc w:val="both"/>
        <w:rPr>
          <w:rFonts w:ascii="Arial Narrow" w:hAnsi="Arial Narrow"/>
        </w:rPr>
      </w:pPr>
    </w:p>
    <w:p w14:paraId="356EDF90" w14:textId="555BCAE6" w:rsidR="00A66538" w:rsidRDefault="00A66538" w:rsidP="00A66538">
      <w:pPr>
        <w:spacing w:line="276" w:lineRule="auto"/>
        <w:ind w:left="-284" w:right="-285"/>
        <w:jc w:val="both"/>
        <w:rPr>
          <w:rFonts w:ascii="Arial Narrow" w:hAnsi="Arial Narrow"/>
        </w:rPr>
      </w:pPr>
      <w:r>
        <w:rPr>
          <w:rFonts w:ascii="Arial Narrow" w:hAnsi="Arial Narrow"/>
        </w:rPr>
        <w:t>C</w:t>
      </w:r>
      <w:r w:rsidRPr="003C5358">
        <w:rPr>
          <w:rFonts w:ascii="Arial Narrow" w:hAnsi="Arial Narrow"/>
        </w:rPr>
        <w:t xml:space="preserve">ada dos años se realizará una encuesta de satisfacción del personal tomando medidas en aquellos ítems menos valorados. También, como parte de la evolución continua, </w:t>
      </w:r>
      <w:r w:rsidR="00A05DAE">
        <w:rPr>
          <w:rFonts w:ascii="Arial Narrow" w:hAnsi="Arial Narrow"/>
        </w:rPr>
        <w:t>el Centro de Día se someterá</w:t>
      </w:r>
      <w:r w:rsidRPr="003C5358">
        <w:rPr>
          <w:rFonts w:ascii="Arial Narrow" w:hAnsi="Arial Narrow"/>
        </w:rPr>
        <w:t xml:space="preserve"> a una valoración anual por parte de l</w:t>
      </w:r>
      <w:r>
        <w:rPr>
          <w:rFonts w:ascii="Arial Narrow" w:hAnsi="Arial Narrow"/>
        </w:rPr>
        <w:t>as</w:t>
      </w:r>
      <w:r w:rsidRPr="003C5358">
        <w:rPr>
          <w:rFonts w:ascii="Arial Narrow" w:hAnsi="Arial Narrow"/>
        </w:rPr>
        <w:t xml:space="preserve"> </w:t>
      </w:r>
      <w:r>
        <w:rPr>
          <w:rFonts w:ascii="Arial Narrow" w:hAnsi="Arial Narrow"/>
        </w:rPr>
        <w:t>personas usuarias</w:t>
      </w:r>
      <w:r w:rsidRPr="003C5358">
        <w:rPr>
          <w:rFonts w:ascii="Arial Narrow" w:hAnsi="Arial Narrow"/>
        </w:rPr>
        <w:t xml:space="preserve"> y </w:t>
      </w:r>
      <w:r>
        <w:rPr>
          <w:rFonts w:ascii="Arial Narrow" w:hAnsi="Arial Narrow"/>
        </w:rPr>
        <w:t xml:space="preserve">sus </w:t>
      </w:r>
      <w:r w:rsidRPr="003C5358">
        <w:rPr>
          <w:rFonts w:ascii="Arial Narrow" w:hAnsi="Arial Narrow"/>
        </w:rPr>
        <w:t xml:space="preserve">familiares del </w:t>
      </w:r>
      <w:r>
        <w:rPr>
          <w:rFonts w:ascii="Arial Narrow" w:hAnsi="Arial Narrow"/>
        </w:rPr>
        <w:t>C</w:t>
      </w:r>
      <w:r w:rsidRPr="003C5358">
        <w:rPr>
          <w:rFonts w:ascii="Arial Narrow" w:hAnsi="Arial Narrow"/>
        </w:rPr>
        <w:t xml:space="preserve">entro, </w:t>
      </w:r>
      <w:r>
        <w:rPr>
          <w:rFonts w:ascii="Arial Narrow" w:hAnsi="Arial Narrow"/>
        </w:rPr>
        <w:t>con el fin de poner en marcha</w:t>
      </w:r>
      <w:r w:rsidRPr="003C5358">
        <w:rPr>
          <w:rFonts w:ascii="Arial Narrow" w:hAnsi="Arial Narrow"/>
        </w:rPr>
        <w:t xml:space="preserve"> medidas </w:t>
      </w:r>
      <w:r>
        <w:rPr>
          <w:rFonts w:ascii="Arial Narrow" w:hAnsi="Arial Narrow"/>
        </w:rPr>
        <w:t>para mejorar aquellos</w:t>
      </w:r>
      <w:r w:rsidRPr="003C5358">
        <w:rPr>
          <w:rFonts w:ascii="Arial Narrow" w:hAnsi="Arial Narrow"/>
        </w:rPr>
        <w:t xml:space="preserve"> aspectos peor valorados y que estén dentro de nuestras posibilidades mejorar.</w:t>
      </w:r>
    </w:p>
    <w:p w14:paraId="655B344E" w14:textId="77777777" w:rsidR="00A66538" w:rsidRDefault="00A66538" w:rsidP="00370BE4">
      <w:pPr>
        <w:ind w:left="-284" w:right="-285"/>
        <w:jc w:val="both"/>
        <w:rPr>
          <w:rFonts w:ascii="Arial Narrow" w:hAnsi="Arial Narrow"/>
        </w:rPr>
      </w:pPr>
    </w:p>
    <w:p w14:paraId="79835D11" w14:textId="3D83C860" w:rsidR="00A66538" w:rsidRDefault="00A66538" w:rsidP="00A66538">
      <w:pPr>
        <w:spacing w:line="276" w:lineRule="auto"/>
        <w:ind w:left="-284" w:right="-285"/>
        <w:jc w:val="both"/>
        <w:rPr>
          <w:rFonts w:ascii="Arial Narrow" w:hAnsi="Arial Narrow"/>
        </w:rPr>
      </w:pPr>
      <w:r w:rsidRPr="003C5358">
        <w:rPr>
          <w:rFonts w:ascii="Arial Narrow" w:hAnsi="Arial Narrow"/>
        </w:rPr>
        <w:t>Algunos de los objetivos marcados</w:t>
      </w:r>
      <w:r>
        <w:rPr>
          <w:rFonts w:ascii="Arial Narrow" w:hAnsi="Arial Narrow"/>
        </w:rPr>
        <w:t xml:space="preserve"> </w:t>
      </w:r>
      <w:r w:rsidRPr="003C5358">
        <w:rPr>
          <w:rFonts w:ascii="Arial Narrow" w:hAnsi="Arial Narrow"/>
        </w:rPr>
        <w:t>donde se refleja nuestro compromiso</w:t>
      </w:r>
      <w:r>
        <w:rPr>
          <w:rFonts w:ascii="Arial Narrow" w:hAnsi="Arial Narrow"/>
        </w:rPr>
        <w:t>,</w:t>
      </w:r>
      <w:r w:rsidRPr="003C5358">
        <w:rPr>
          <w:rFonts w:ascii="Arial Narrow" w:hAnsi="Arial Narrow"/>
        </w:rPr>
        <w:t xml:space="preserve"> son los siguientes:</w:t>
      </w:r>
    </w:p>
    <w:p w14:paraId="3754B5B9" w14:textId="77777777" w:rsidR="00A66538" w:rsidRPr="003C5358" w:rsidRDefault="00A66538" w:rsidP="00370BE4">
      <w:pPr>
        <w:ind w:left="-284" w:right="-285"/>
        <w:jc w:val="both"/>
        <w:rPr>
          <w:rFonts w:ascii="Arial Narrow" w:hAnsi="Arial Narrow"/>
        </w:rPr>
      </w:pPr>
    </w:p>
    <w:p w14:paraId="3F965980" w14:textId="005A5C66" w:rsidR="00A66538" w:rsidRPr="00A05DAE" w:rsidRDefault="00A66538" w:rsidP="00A05DAE">
      <w:pPr>
        <w:pStyle w:val="Prrafodelista"/>
        <w:numPr>
          <w:ilvl w:val="0"/>
          <w:numId w:val="15"/>
        </w:numPr>
        <w:autoSpaceDE w:val="0"/>
        <w:autoSpaceDN w:val="0"/>
        <w:spacing w:line="276" w:lineRule="auto"/>
        <w:ind w:left="0" w:right="-285" w:hanging="284"/>
        <w:contextualSpacing w:val="0"/>
        <w:jc w:val="both"/>
        <w:rPr>
          <w:rFonts w:ascii="Arial Narrow" w:hAnsi="Arial Narrow" w:cs="Calibri"/>
          <w:color w:val="000000"/>
          <w:lang w:eastAsia="es-ES"/>
        </w:rPr>
      </w:pPr>
      <w:r w:rsidRPr="00A05DAE">
        <w:rPr>
          <w:rFonts w:ascii="Arial Narrow" w:hAnsi="Arial Narrow" w:cs="Calibri"/>
          <w:color w:val="000000"/>
          <w:lang w:eastAsia="es-ES"/>
        </w:rPr>
        <w:t>E</w:t>
      </w:r>
      <w:r w:rsidRPr="00A05DAE">
        <w:rPr>
          <w:rFonts w:ascii="Arial Narrow" w:eastAsia="Times New Roman" w:hAnsi="Arial Narrow" w:cs="Calibri"/>
          <w:color w:val="000000"/>
          <w:lang w:eastAsia="es-ES"/>
        </w:rPr>
        <w:t xml:space="preserve">stablecer un </w:t>
      </w:r>
      <w:r w:rsidR="00A05DAE">
        <w:rPr>
          <w:rFonts w:ascii="Arial Narrow" w:eastAsia="Times New Roman" w:hAnsi="Arial Narrow" w:cs="Calibri"/>
          <w:color w:val="000000"/>
          <w:lang w:eastAsia="es-ES"/>
        </w:rPr>
        <w:t xml:space="preserve">mínimo </w:t>
      </w:r>
      <w:r w:rsidR="00EC1349">
        <w:rPr>
          <w:rFonts w:ascii="Arial Narrow" w:eastAsia="Times New Roman" w:hAnsi="Arial Narrow" w:cs="Calibri"/>
          <w:color w:val="000000"/>
          <w:lang w:eastAsia="es-ES"/>
        </w:rPr>
        <w:t xml:space="preserve">anual </w:t>
      </w:r>
      <w:r w:rsidRPr="00A05DAE">
        <w:rPr>
          <w:rFonts w:ascii="Arial Narrow" w:eastAsia="Times New Roman" w:hAnsi="Arial Narrow" w:cs="Calibri"/>
          <w:color w:val="000000"/>
          <w:lang w:eastAsia="es-ES"/>
        </w:rPr>
        <w:t xml:space="preserve">de talleres temáticos que promuevan y refuercen la autonomía personal de </w:t>
      </w:r>
      <w:r w:rsidRPr="00A05DAE">
        <w:rPr>
          <w:rFonts w:ascii="Arial Narrow" w:hAnsi="Arial Narrow" w:cs="Calibri"/>
          <w:color w:val="000000"/>
          <w:lang w:eastAsia="es-ES"/>
        </w:rPr>
        <w:t>las personas usuarias del Centro de Día, t</w:t>
      </w:r>
      <w:r w:rsidRPr="00A05DAE">
        <w:rPr>
          <w:rFonts w:ascii="Arial Narrow" w:eastAsia="Times New Roman" w:hAnsi="Arial Narrow" w:cs="Calibri"/>
          <w:color w:val="000000"/>
          <w:lang w:eastAsia="es-ES"/>
        </w:rPr>
        <w:t xml:space="preserve">omando como referencia las Unidades Didácticas diseñadas especialmente para </w:t>
      </w:r>
      <w:r w:rsidRPr="00A05DAE">
        <w:rPr>
          <w:rFonts w:ascii="Arial Narrow" w:hAnsi="Arial Narrow" w:cs="Calibri"/>
          <w:color w:val="000000"/>
          <w:lang w:eastAsia="es-ES"/>
        </w:rPr>
        <w:t>ello.</w:t>
      </w:r>
    </w:p>
    <w:p w14:paraId="05F454F3" w14:textId="25975DE4" w:rsidR="00A66538" w:rsidRPr="00A05DAE" w:rsidRDefault="00A66538" w:rsidP="00A05DAE">
      <w:pPr>
        <w:pStyle w:val="Prrafodelista"/>
        <w:numPr>
          <w:ilvl w:val="0"/>
          <w:numId w:val="15"/>
        </w:numPr>
        <w:autoSpaceDE w:val="0"/>
        <w:autoSpaceDN w:val="0"/>
        <w:spacing w:line="276" w:lineRule="auto"/>
        <w:ind w:left="0" w:right="-285" w:hanging="284"/>
        <w:contextualSpacing w:val="0"/>
        <w:jc w:val="both"/>
        <w:rPr>
          <w:rFonts w:ascii="Arial Narrow" w:hAnsi="Arial Narrow" w:cs="Calibri"/>
          <w:color w:val="000000"/>
          <w:lang w:eastAsia="es-ES"/>
        </w:rPr>
      </w:pPr>
      <w:r w:rsidRPr="00A05DAE">
        <w:rPr>
          <w:rFonts w:ascii="Arial Narrow" w:hAnsi="Arial Narrow" w:cs="Calibri"/>
          <w:color w:val="000000"/>
          <w:lang w:eastAsia="es-ES"/>
        </w:rPr>
        <w:t>P</w:t>
      </w:r>
      <w:r w:rsidRPr="00A05DAE">
        <w:rPr>
          <w:rFonts w:ascii="Arial Narrow" w:eastAsia="Times New Roman" w:hAnsi="Arial Narrow" w:cs="Calibri"/>
          <w:color w:val="000000"/>
          <w:lang w:eastAsia="es-ES"/>
        </w:rPr>
        <w:t>rogramar acciones puntuales</w:t>
      </w:r>
      <w:r w:rsidRPr="00A05DAE">
        <w:rPr>
          <w:rFonts w:ascii="Arial Narrow" w:hAnsi="Arial Narrow" w:cs="Calibri"/>
          <w:color w:val="000000"/>
          <w:lang w:eastAsia="es-ES"/>
        </w:rPr>
        <w:t>, d</w:t>
      </w:r>
      <w:r w:rsidRPr="00A05DAE">
        <w:rPr>
          <w:rFonts w:ascii="Arial Narrow" w:eastAsia="Times New Roman" w:hAnsi="Arial Narrow" w:cs="Calibri"/>
          <w:color w:val="000000"/>
          <w:lang w:eastAsia="es-ES"/>
        </w:rPr>
        <w:t>entro de</w:t>
      </w:r>
      <w:r w:rsidR="00A05DAE">
        <w:rPr>
          <w:rFonts w:ascii="Arial Narrow" w:eastAsia="Times New Roman" w:hAnsi="Arial Narrow" w:cs="Calibri"/>
          <w:color w:val="000000"/>
          <w:lang w:eastAsia="es-ES"/>
        </w:rPr>
        <w:t>l plan</w:t>
      </w:r>
      <w:r w:rsidRPr="00A05DAE">
        <w:rPr>
          <w:rFonts w:ascii="Arial Narrow" w:eastAsia="Times New Roman" w:hAnsi="Arial Narrow" w:cs="Calibri"/>
          <w:color w:val="000000"/>
          <w:lang w:eastAsia="es-ES"/>
        </w:rPr>
        <w:t xml:space="preserve"> anual de actividades </w:t>
      </w:r>
      <w:r w:rsidR="00A05DAE">
        <w:rPr>
          <w:rFonts w:ascii="Arial Narrow" w:eastAsia="Times New Roman" w:hAnsi="Arial Narrow" w:cs="Calibri"/>
          <w:color w:val="000000"/>
          <w:lang w:eastAsia="es-ES"/>
        </w:rPr>
        <w:t>externas</w:t>
      </w:r>
      <w:r w:rsidRPr="00A05DAE">
        <w:rPr>
          <w:rFonts w:ascii="Arial Narrow" w:eastAsia="Times New Roman" w:hAnsi="Arial Narrow" w:cs="Calibri"/>
          <w:color w:val="000000"/>
          <w:lang w:eastAsia="es-ES"/>
        </w:rPr>
        <w:t xml:space="preserve"> (visitas temáticas, excursiones, etc.), dirigidas a promover un conocimien</w:t>
      </w:r>
      <w:r w:rsidRPr="00A05DAE">
        <w:rPr>
          <w:rFonts w:ascii="Arial Narrow" w:hAnsi="Arial Narrow" w:cs="Calibri"/>
          <w:color w:val="000000"/>
          <w:lang w:eastAsia="es-ES"/>
        </w:rPr>
        <w:t>t</w:t>
      </w:r>
      <w:r w:rsidRPr="00A05DAE">
        <w:rPr>
          <w:rFonts w:ascii="Arial Narrow" w:eastAsia="Times New Roman" w:hAnsi="Arial Narrow" w:cs="Calibri"/>
          <w:color w:val="000000"/>
          <w:lang w:eastAsia="es-ES"/>
        </w:rPr>
        <w:t>o más profundo del medio por parte de las personas con discapacidad, de manera tal que favorezca su autonomía, independencia e integración</w:t>
      </w:r>
      <w:r w:rsidRPr="00A05DAE">
        <w:rPr>
          <w:rFonts w:ascii="Arial Narrow" w:hAnsi="Arial Narrow" w:cs="Calibri"/>
          <w:color w:val="000000"/>
          <w:lang w:eastAsia="es-ES"/>
        </w:rPr>
        <w:t>.</w:t>
      </w:r>
    </w:p>
    <w:p w14:paraId="096BB2C4" w14:textId="4275C7A0" w:rsidR="00A66538" w:rsidRPr="00A05DAE" w:rsidRDefault="00A66538" w:rsidP="00A05DAE">
      <w:pPr>
        <w:pStyle w:val="Prrafodelista"/>
        <w:numPr>
          <w:ilvl w:val="0"/>
          <w:numId w:val="15"/>
        </w:numPr>
        <w:autoSpaceDE w:val="0"/>
        <w:autoSpaceDN w:val="0"/>
        <w:spacing w:line="276" w:lineRule="auto"/>
        <w:ind w:left="0" w:right="-285" w:hanging="284"/>
        <w:contextualSpacing w:val="0"/>
        <w:jc w:val="both"/>
        <w:rPr>
          <w:rFonts w:ascii="Arial Narrow" w:hAnsi="Arial Narrow" w:cs="Calibri"/>
          <w:b/>
          <w:bCs/>
          <w:color w:val="000000"/>
          <w:lang w:eastAsia="es-ES"/>
        </w:rPr>
      </w:pPr>
      <w:r w:rsidRPr="00A05DAE">
        <w:rPr>
          <w:rFonts w:ascii="Arial Narrow" w:eastAsia="Times New Roman" w:hAnsi="Arial Narrow" w:cs="Calibri"/>
          <w:color w:val="000000"/>
          <w:lang w:eastAsia="es-ES"/>
        </w:rPr>
        <w:t>Proponer</w:t>
      </w:r>
      <w:r w:rsidR="00A05DAE">
        <w:rPr>
          <w:rFonts w:ascii="Arial Narrow" w:eastAsia="Times New Roman" w:hAnsi="Arial Narrow" w:cs="Calibri"/>
          <w:color w:val="000000"/>
          <w:lang w:eastAsia="es-ES"/>
        </w:rPr>
        <w:t>,</w:t>
      </w:r>
      <w:r w:rsidRPr="00A05DAE">
        <w:rPr>
          <w:rFonts w:ascii="Arial Narrow" w:eastAsia="Times New Roman" w:hAnsi="Arial Narrow" w:cs="Calibri"/>
          <w:color w:val="000000"/>
          <w:lang w:eastAsia="es-ES"/>
        </w:rPr>
        <w:t xml:space="preserve"> e implementar</w:t>
      </w:r>
      <w:r w:rsidR="00A05DAE">
        <w:rPr>
          <w:rFonts w:ascii="Arial Narrow" w:eastAsia="Times New Roman" w:hAnsi="Arial Narrow" w:cs="Calibri"/>
          <w:color w:val="000000"/>
          <w:lang w:eastAsia="es-ES"/>
        </w:rPr>
        <w:t>,</w:t>
      </w:r>
      <w:r w:rsidRPr="00A05DAE">
        <w:rPr>
          <w:rFonts w:ascii="Arial Narrow" w:eastAsia="Times New Roman" w:hAnsi="Arial Narrow" w:cs="Calibri"/>
          <w:color w:val="000000"/>
          <w:lang w:eastAsia="es-ES"/>
        </w:rPr>
        <w:t xml:space="preserve"> una serie de iniciativas que incentiven a las familias a participar de forma más activa y, por ende, se sientan más implicadas con el funcionamiento y desarrollo del Centro de Día</w:t>
      </w:r>
      <w:r w:rsidRPr="00A05DAE">
        <w:rPr>
          <w:rFonts w:ascii="Arial Narrow" w:hAnsi="Arial Narrow" w:cs="Calibri"/>
          <w:color w:val="000000"/>
          <w:lang w:eastAsia="es-ES"/>
        </w:rPr>
        <w:t>. Esto significa, i</w:t>
      </w:r>
      <w:r w:rsidRPr="00A05DAE">
        <w:rPr>
          <w:rFonts w:ascii="Arial Narrow" w:eastAsia="Times New Roman" w:hAnsi="Arial Narrow" w:cs="Calibri"/>
          <w:color w:val="000000"/>
          <w:lang w:eastAsia="es-ES"/>
        </w:rPr>
        <w:t xml:space="preserve">ncrementar en </w:t>
      </w:r>
      <w:r w:rsidR="00A05DAE">
        <w:rPr>
          <w:rFonts w:ascii="Arial Narrow" w:eastAsia="Times New Roman" w:hAnsi="Arial Narrow" w:cs="Calibri"/>
          <w:color w:val="000000"/>
          <w:lang w:eastAsia="es-ES"/>
        </w:rPr>
        <w:t xml:space="preserve">al menos </w:t>
      </w:r>
      <w:r w:rsidRPr="00A05DAE">
        <w:rPr>
          <w:rFonts w:ascii="Arial Narrow" w:eastAsia="Times New Roman" w:hAnsi="Arial Narrow" w:cs="Calibri"/>
          <w:color w:val="000000"/>
          <w:lang w:eastAsia="es-ES"/>
        </w:rPr>
        <w:t>un 10% el número de familias que participan de manera activa en el funcionamiento y desarrollo del Centro de Día</w:t>
      </w:r>
      <w:r w:rsidRPr="00A05DAE">
        <w:rPr>
          <w:rFonts w:ascii="Arial Narrow" w:hAnsi="Arial Narrow" w:cs="Calibri"/>
          <w:color w:val="000000"/>
          <w:lang w:eastAsia="es-ES"/>
        </w:rPr>
        <w:t>,</w:t>
      </w:r>
      <w:r w:rsidRPr="00A05DAE">
        <w:rPr>
          <w:rFonts w:ascii="Arial Narrow" w:eastAsia="Times New Roman" w:hAnsi="Arial Narrow" w:cs="Calibri"/>
          <w:color w:val="000000"/>
          <w:lang w:eastAsia="es-ES"/>
        </w:rPr>
        <w:t xml:space="preserve"> y </w:t>
      </w:r>
      <w:r w:rsidRPr="00A05DAE">
        <w:rPr>
          <w:rFonts w:ascii="Arial Narrow" w:hAnsi="Arial Narrow" w:cs="Calibri"/>
          <w:color w:val="000000"/>
          <w:lang w:eastAsia="es-ES"/>
        </w:rPr>
        <w:t>en la</w:t>
      </w:r>
      <w:r w:rsidRPr="00A05DAE">
        <w:rPr>
          <w:rFonts w:ascii="Arial Narrow" w:eastAsia="Times New Roman" w:hAnsi="Arial Narrow" w:cs="Calibri"/>
          <w:color w:val="000000"/>
          <w:lang w:eastAsia="es-ES"/>
        </w:rPr>
        <w:t xml:space="preserve"> planificación de actividades, etc.</w:t>
      </w:r>
    </w:p>
    <w:p w14:paraId="6E30EF96" w14:textId="77777777" w:rsidR="00A66538" w:rsidRPr="00D21A6D" w:rsidRDefault="00A66538" w:rsidP="00A66538">
      <w:pPr>
        <w:ind w:left="-284" w:right="-285"/>
        <w:rPr>
          <w:rFonts w:ascii="Arial Narrow" w:hAnsi="Arial Narrow"/>
        </w:rPr>
      </w:pPr>
    </w:p>
    <w:p w14:paraId="2D743A0C" w14:textId="68812A9D" w:rsidR="00CC1D15" w:rsidRDefault="00A66538" w:rsidP="00370BE4">
      <w:pPr>
        <w:spacing w:line="276" w:lineRule="auto"/>
        <w:ind w:left="-284" w:right="-285"/>
        <w:jc w:val="both"/>
        <w:rPr>
          <w:rFonts w:ascii="Arial Narrow" w:hAnsi="Arial Narrow"/>
          <w:b/>
          <w:bCs/>
        </w:rPr>
      </w:pPr>
      <w:r w:rsidRPr="00D21A6D">
        <w:rPr>
          <w:rFonts w:ascii="Arial Narrow" w:hAnsi="Arial Narrow"/>
        </w:rPr>
        <w:t xml:space="preserve">Debido a que consideramos </w:t>
      </w:r>
      <w:r w:rsidR="00A05DAE">
        <w:rPr>
          <w:rFonts w:ascii="Arial Narrow" w:hAnsi="Arial Narrow"/>
        </w:rPr>
        <w:t xml:space="preserve">al Centro de Día, de </w:t>
      </w:r>
      <w:r w:rsidRPr="00D21A6D">
        <w:rPr>
          <w:rFonts w:ascii="Arial Narrow" w:hAnsi="Arial Narrow"/>
        </w:rPr>
        <w:t xml:space="preserve">la </w:t>
      </w:r>
      <w:r>
        <w:rPr>
          <w:rFonts w:ascii="Arial Narrow" w:hAnsi="Arial Narrow"/>
        </w:rPr>
        <w:t>Asociación Niños Especiales de La Palma</w:t>
      </w:r>
      <w:r w:rsidR="00A05DAE">
        <w:rPr>
          <w:rFonts w:ascii="Arial Narrow" w:hAnsi="Arial Narrow"/>
        </w:rPr>
        <w:t>,</w:t>
      </w:r>
      <w:r w:rsidRPr="00D21A6D">
        <w:rPr>
          <w:rFonts w:ascii="Arial Narrow" w:hAnsi="Arial Narrow"/>
        </w:rPr>
        <w:t xml:space="preserve"> </w:t>
      </w:r>
      <w:r w:rsidR="00A05DAE">
        <w:rPr>
          <w:rFonts w:ascii="Arial Narrow" w:hAnsi="Arial Narrow"/>
        </w:rPr>
        <w:t>como un servicio que valora la</w:t>
      </w:r>
      <w:r w:rsidRPr="00D21A6D">
        <w:rPr>
          <w:rFonts w:ascii="Arial Narrow" w:hAnsi="Arial Narrow"/>
        </w:rPr>
        <w:t xml:space="preserve"> igualdad de condiciones, oportunidades, derechos y obligaciones para todos los sexos, este año se continuará con la implantación </w:t>
      </w:r>
      <w:r>
        <w:rPr>
          <w:rFonts w:ascii="Arial Narrow" w:hAnsi="Arial Narrow"/>
        </w:rPr>
        <w:t>del</w:t>
      </w:r>
      <w:r w:rsidRPr="00D21A6D">
        <w:rPr>
          <w:rFonts w:ascii="Arial Narrow" w:hAnsi="Arial Narrow"/>
        </w:rPr>
        <w:t xml:space="preserve"> </w:t>
      </w:r>
      <w:r>
        <w:rPr>
          <w:rFonts w:ascii="Arial Narrow" w:hAnsi="Arial Narrow"/>
        </w:rPr>
        <w:t>Plan de Igualdad.</w:t>
      </w:r>
    </w:p>
    <w:p w14:paraId="1DE7D348" w14:textId="77777777" w:rsidR="00CC1D15" w:rsidRDefault="00CC1D15" w:rsidP="00370BE4">
      <w:pPr>
        <w:ind w:left="-284"/>
        <w:jc w:val="both"/>
        <w:rPr>
          <w:rFonts w:ascii="Arial Narrow" w:hAnsi="Arial Narrow"/>
          <w:b/>
          <w:bCs/>
        </w:rPr>
      </w:pPr>
    </w:p>
    <w:p w14:paraId="3261A6FC" w14:textId="10B22951" w:rsidR="00A66538" w:rsidRPr="008C10CB" w:rsidRDefault="00A66538" w:rsidP="00A66538">
      <w:pPr>
        <w:spacing w:line="360" w:lineRule="auto"/>
        <w:ind w:left="-284"/>
        <w:jc w:val="both"/>
        <w:rPr>
          <w:rFonts w:ascii="Arial Narrow" w:hAnsi="Arial Narrow"/>
          <w:b/>
          <w:bCs/>
        </w:rPr>
      </w:pPr>
      <w:r w:rsidRPr="008C10CB">
        <w:rPr>
          <w:rFonts w:ascii="Arial Narrow" w:hAnsi="Arial Narrow"/>
          <w:b/>
          <w:bCs/>
        </w:rPr>
        <w:t>MEDICION Y SEGUIMIENTO DE LA CALIDAD</w:t>
      </w:r>
    </w:p>
    <w:p w14:paraId="674FF247" w14:textId="759831E6" w:rsidR="00A66538" w:rsidRDefault="00A66538" w:rsidP="00A66538">
      <w:pPr>
        <w:spacing w:line="276" w:lineRule="auto"/>
        <w:ind w:left="-284" w:right="-285"/>
        <w:jc w:val="both"/>
        <w:rPr>
          <w:rFonts w:ascii="Arial Narrow" w:hAnsi="Arial Narrow"/>
        </w:rPr>
      </w:pPr>
      <w:r w:rsidRPr="003C5358">
        <w:rPr>
          <w:rFonts w:ascii="Arial Narrow" w:hAnsi="Arial Narrow"/>
        </w:rPr>
        <w:t xml:space="preserve">En este </w:t>
      </w:r>
      <w:r>
        <w:rPr>
          <w:rFonts w:ascii="Arial Narrow" w:hAnsi="Arial Narrow"/>
        </w:rPr>
        <w:t>C</w:t>
      </w:r>
      <w:r w:rsidRPr="003C5358">
        <w:rPr>
          <w:rFonts w:ascii="Arial Narrow" w:hAnsi="Arial Narrow"/>
        </w:rPr>
        <w:t>entro</w:t>
      </w:r>
      <w:r w:rsidR="00A05DAE">
        <w:rPr>
          <w:rFonts w:ascii="Arial Narrow" w:hAnsi="Arial Narrow"/>
        </w:rPr>
        <w:t xml:space="preserve"> de Día</w:t>
      </w:r>
      <w:r w:rsidRPr="003C5358">
        <w:rPr>
          <w:rFonts w:ascii="Arial Narrow" w:hAnsi="Arial Narrow"/>
        </w:rPr>
        <w:t xml:space="preserve"> se realizará anualmente una encuesta a </w:t>
      </w:r>
      <w:r>
        <w:rPr>
          <w:rFonts w:ascii="Arial Narrow" w:hAnsi="Arial Narrow"/>
        </w:rPr>
        <w:t xml:space="preserve">las personas </w:t>
      </w:r>
      <w:r w:rsidRPr="003C5358">
        <w:rPr>
          <w:rFonts w:ascii="Arial Narrow" w:hAnsi="Arial Narrow"/>
        </w:rPr>
        <w:t>usuari</w:t>
      </w:r>
      <w:r>
        <w:rPr>
          <w:rFonts w:ascii="Arial Narrow" w:hAnsi="Arial Narrow"/>
        </w:rPr>
        <w:t>a</w:t>
      </w:r>
      <w:r w:rsidRPr="003C5358">
        <w:rPr>
          <w:rFonts w:ascii="Arial Narrow" w:hAnsi="Arial Narrow"/>
        </w:rPr>
        <w:t>s y</w:t>
      </w:r>
      <w:r>
        <w:rPr>
          <w:rFonts w:ascii="Arial Narrow" w:hAnsi="Arial Narrow"/>
        </w:rPr>
        <w:t xml:space="preserve"> sus</w:t>
      </w:r>
      <w:r w:rsidRPr="003C5358">
        <w:rPr>
          <w:rFonts w:ascii="Arial Narrow" w:hAnsi="Arial Narrow"/>
        </w:rPr>
        <w:t xml:space="preserve"> familia</w:t>
      </w:r>
      <w:r>
        <w:rPr>
          <w:rFonts w:ascii="Arial Narrow" w:hAnsi="Arial Narrow"/>
        </w:rPr>
        <w:t>s</w:t>
      </w:r>
      <w:r w:rsidRPr="003C5358">
        <w:rPr>
          <w:rFonts w:ascii="Arial Narrow" w:hAnsi="Arial Narrow"/>
        </w:rPr>
        <w:t xml:space="preserve"> para medir su satisfacción con </w:t>
      </w:r>
      <w:r>
        <w:rPr>
          <w:rFonts w:ascii="Arial Narrow" w:hAnsi="Arial Narrow"/>
        </w:rPr>
        <w:t>los s</w:t>
      </w:r>
      <w:r w:rsidRPr="003C5358">
        <w:rPr>
          <w:rFonts w:ascii="Arial Narrow" w:hAnsi="Arial Narrow"/>
        </w:rPr>
        <w:t>ervicios</w:t>
      </w:r>
      <w:r>
        <w:rPr>
          <w:rFonts w:ascii="Arial Narrow" w:hAnsi="Arial Narrow"/>
        </w:rPr>
        <w:t xml:space="preserve"> y con el personal multidisciplinar</w:t>
      </w:r>
      <w:r w:rsidRPr="003C5358">
        <w:rPr>
          <w:rFonts w:ascii="Arial Narrow" w:hAnsi="Arial Narrow"/>
        </w:rPr>
        <w:t xml:space="preserve"> que ofrece y la eficacia del sistema de gestión de la calidad</w:t>
      </w:r>
      <w:r>
        <w:rPr>
          <w:rFonts w:ascii="Arial Narrow" w:hAnsi="Arial Narrow"/>
        </w:rPr>
        <w:t>. Asimismo, bi</w:t>
      </w:r>
      <w:r w:rsidRPr="003C5358">
        <w:rPr>
          <w:rFonts w:ascii="Arial Narrow" w:hAnsi="Arial Narrow"/>
        </w:rPr>
        <w:t>enalmente se realizarán encuestas de satisfacción a</w:t>
      </w:r>
      <w:r>
        <w:rPr>
          <w:rFonts w:ascii="Arial Narrow" w:hAnsi="Arial Narrow"/>
        </w:rPr>
        <w:t>l personal.</w:t>
      </w:r>
    </w:p>
    <w:p w14:paraId="2831B6A9" w14:textId="77777777" w:rsidR="00A66538" w:rsidRDefault="00A66538" w:rsidP="00370BE4">
      <w:pPr>
        <w:ind w:left="-284" w:right="-285"/>
        <w:jc w:val="both"/>
        <w:rPr>
          <w:rFonts w:ascii="Arial Narrow" w:hAnsi="Arial Narrow"/>
        </w:rPr>
      </w:pPr>
    </w:p>
    <w:p w14:paraId="010E7ABE" w14:textId="77777777" w:rsidR="00A66538" w:rsidRDefault="00A66538" w:rsidP="00A66538">
      <w:pPr>
        <w:spacing w:line="276" w:lineRule="auto"/>
        <w:ind w:left="-284" w:right="-285"/>
        <w:jc w:val="both"/>
        <w:rPr>
          <w:rFonts w:ascii="Arial Narrow" w:hAnsi="Arial Narrow"/>
        </w:rPr>
      </w:pPr>
      <w:r w:rsidRPr="003C5358">
        <w:rPr>
          <w:rFonts w:ascii="Arial Narrow" w:hAnsi="Arial Narrow"/>
        </w:rPr>
        <w:t xml:space="preserve">Dentro del Programa de Indicadores, podemos destacar los siguientes para evaluar la eficacia de los procesos del </w:t>
      </w:r>
      <w:r>
        <w:rPr>
          <w:rFonts w:ascii="Arial Narrow" w:hAnsi="Arial Narrow"/>
        </w:rPr>
        <w:t>C</w:t>
      </w:r>
      <w:r w:rsidRPr="003C5358">
        <w:rPr>
          <w:rFonts w:ascii="Arial Narrow" w:hAnsi="Arial Narrow"/>
        </w:rPr>
        <w:t xml:space="preserve">entro: </w:t>
      </w:r>
    </w:p>
    <w:p w14:paraId="7889302F" w14:textId="77777777" w:rsidR="00356383" w:rsidRDefault="00356383" w:rsidP="00370BE4">
      <w:pPr>
        <w:ind w:left="-284" w:right="-285"/>
        <w:jc w:val="both"/>
        <w:rPr>
          <w:rFonts w:ascii="Arial Narrow" w:hAnsi="Arial Narrow"/>
        </w:rPr>
      </w:pPr>
    </w:p>
    <w:p w14:paraId="2387828C" w14:textId="45E3F9BF" w:rsidR="00A66538" w:rsidRPr="00DF6BC3" w:rsidRDefault="00A66538" w:rsidP="00CC1D15">
      <w:pPr>
        <w:pStyle w:val="Prrafodelista"/>
        <w:numPr>
          <w:ilvl w:val="0"/>
          <w:numId w:val="16"/>
        </w:numPr>
        <w:autoSpaceDE w:val="0"/>
        <w:autoSpaceDN w:val="0"/>
        <w:spacing w:line="360" w:lineRule="auto"/>
        <w:ind w:left="0" w:right="-285" w:hanging="284"/>
        <w:contextualSpacing w:val="0"/>
        <w:jc w:val="both"/>
        <w:rPr>
          <w:rFonts w:ascii="Arial Narrow" w:eastAsia="Times New Roman" w:hAnsi="Arial Narrow" w:cs="Arial"/>
          <w:lang w:eastAsia="es-ES"/>
        </w:rPr>
      </w:pPr>
      <w:r w:rsidRPr="00DF6BC3">
        <w:rPr>
          <w:rFonts w:ascii="Arial Narrow" w:eastAsia="Times New Roman" w:hAnsi="Arial Narrow" w:cs="Arial"/>
          <w:b/>
          <w:bCs/>
          <w:lang w:eastAsia="es-ES"/>
        </w:rPr>
        <w:t>Mantenimiento de Instalaciones</w:t>
      </w:r>
      <w:r w:rsidRPr="00DF6BC3">
        <w:rPr>
          <w:rFonts w:ascii="Arial Narrow" w:eastAsia="Times New Roman" w:hAnsi="Arial Narrow" w:cs="Arial"/>
          <w:lang w:eastAsia="es-ES"/>
        </w:rPr>
        <w:t xml:space="preserve">. </w:t>
      </w:r>
      <w:r w:rsidR="00890DB8">
        <w:rPr>
          <w:rFonts w:ascii="Arial Narrow" w:eastAsia="Times New Roman" w:hAnsi="Arial Narrow" w:cs="Arial"/>
          <w:lang w:eastAsia="es-ES"/>
        </w:rPr>
        <w:t xml:space="preserve">% </w:t>
      </w:r>
      <w:r w:rsidRPr="00DF6BC3">
        <w:rPr>
          <w:rFonts w:ascii="Arial Narrow" w:eastAsia="Times New Roman" w:hAnsi="Arial Narrow" w:cs="Arial"/>
          <w:lang w:eastAsia="es-ES"/>
        </w:rPr>
        <w:t>Cumplimiento del Plan Preventivo</w:t>
      </w:r>
    </w:p>
    <w:p w14:paraId="20A7FF31" w14:textId="77777777" w:rsidR="00A66538" w:rsidRPr="00DF6BC3" w:rsidRDefault="00A66538" w:rsidP="00CC1D15">
      <w:pPr>
        <w:pStyle w:val="Prrafodelista"/>
        <w:numPr>
          <w:ilvl w:val="0"/>
          <w:numId w:val="16"/>
        </w:numPr>
        <w:autoSpaceDE w:val="0"/>
        <w:autoSpaceDN w:val="0"/>
        <w:spacing w:line="360" w:lineRule="auto"/>
        <w:ind w:left="0" w:right="-285" w:hanging="284"/>
        <w:contextualSpacing w:val="0"/>
        <w:jc w:val="both"/>
        <w:rPr>
          <w:rFonts w:ascii="Arial Narrow" w:eastAsia="Times New Roman" w:hAnsi="Arial Narrow" w:cs="Arial"/>
          <w:lang w:eastAsia="es-ES"/>
        </w:rPr>
      </w:pPr>
      <w:r w:rsidRPr="00DF6BC3">
        <w:rPr>
          <w:rFonts w:ascii="Arial Narrow" w:eastAsia="Times New Roman" w:hAnsi="Arial Narrow" w:cs="Arial"/>
          <w:b/>
          <w:bCs/>
          <w:lang w:eastAsia="es-ES"/>
        </w:rPr>
        <w:t xml:space="preserve">Formación: </w:t>
      </w:r>
      <w:r w:rsidRPr="00DF6BC3">
        <w:rPr>
          <w:rFonts w:ascii="Arial Narrow" w:eastAsia="Times New Roman" w:hAnsi="Arial Narrow" w:cs="Arial"/>
          <w:lang w:eastAsia="es-ES"/>
        </w:rPr>
        <w:t>% de trabajadores que realizan una acción formativa anual</w:t>
      </w:r>
    </w:p>
    <w:p w14:paraId="3AFE014E" w14:textId="11B7F0A3" w:rsidR="00A66538" w:rsidRPr="00DF6BC3" w:rsidRDefault="00A66538" w:rsidP="00CC1D15">
      <w:pPr>
        <w:pStyle w:val="Prrafodelista"/>
        <w:numPr>
          <w:ilvl w:val="0"/>
          <w:numId w:val="16"/>
        </w:numPr>
        <w:autoSpaceDE w:val="0"/>
        <w:autoSpaceDN w:val="0"/>
        <w:spacing w:line="360" w:lineRule="auto"/>
        <w:ind w:left="0" w:right="-285" w:hanging="284"/>
        <w:contextualSpacing w:val="0"/>
        <w:jc w:val="both"/>
        <w:rPr>
          <w:rFonts w:ascii="Arial Narrow" w:eastAsia="Times New Roman" w:hAnsi="Arial Narrow" w:cs="Arial"/>
          <w:color w:val="000000"/>
          <w:lang w:eastAsia="es-ES"/>
        </w:rPr>
      </w:pPr>
      <w:r w:rsidRPr="00DF6BC3">
        <w:rPr>
          <w:rFonts w:ascii="Arial Narrow" w:eastAsia="Times New Roman" w:hAnsi="Arial Narrow" w:cs="Arial"/>
          <w:b/>
          <w:bCs/>
          <w:color w:val="000000"/>
          <w:lang w:eastAsia="es-ES"/>
        </w:rPr>
        <w:t>Participación de las personas usuarias y sus familias</w:t>
      </w:r>
      <w:r w:rsidRPr="00DF6BC3">
        <w:rPr>
          <w:rFonts w:ascii="Arial Narrow" w:eastAsia="Times New Roman" w:hAnsi="Arial Narrow" w:cs="Arial"/>
          <w:color w:val="000000"/>
          <w:lang w:eastAsia="es-ES"/>
        </w:rPr>
        <w:t xml:space="preserve">: Incrementar en un % el número de familias que participan de manera activa en </w:t>
      </w:r>
      <w:r w:rsidR="00890DB8">
        <w:rPr>
          <w:rFonts w:ascii="Arial Narrow" w:eastAsia="Times New Roman" w:hAnsi="Arial Narrow" w:cs="Arial"/>
          <w:color w:val="000000"/>
          <w:lang w:eastAsia="es-ES"/>
        </w:rPr>
        <w:t>la dinamización del</w:t>
      </w:r>
      <w:r w:rsidRPr="00DF6BC3">
        <w:rPr>
          <w:rFonts w:ascii="Arial Narrow" w:eastAsia="Times New Roman" w:hAnsi="Arial Narrow" w:cs="Arial"/>
          <w:color w:val="000000"/>
          <w:lang w:eastAsia="es-ES"/>
        </w:rPr>
        <w:t xml:space="preserve"> Centro de Día y su planificación de actividades, etc.</w:t>
      </w:r>
    </w:p>
    <w:p w14:paraId="3D84D5A4" w14:textId="1C4B5992" w:rsidR="00A66538" w:rsidRDefault="00A66538" w:rsidP="00CC1D15">
      <w:pPr>
        <w:pStyle w:val="Prrafodelista"/>
        <w:numPr>
          <w:ilvl w:val="0"/>
          <w:numId w:val="16"/>
        </w:numPr>
        <w:autoSpaceDE w:val="0"/>
        <w:autoSpaceDN w:val="0"/>
        <w:spacing w:line="360" w:lineRule="auto"/>
        <w:ind w:left="0" w:right="-285" w:hanging="284"/>
        <w:contextualSpacing w:val="0"/>
        <w:jc w:val="both"/>
        <w:rPr>
          <w:rFonts w:ascii="Arial Narrow" w:eastAsia="Times New Roman" w:hAnsi="Arial Narrow" w:cs="Arial"/>
          <w:color w:val="000000"/>
          <w:lang w:eastAsia="es-ES"/>
        </w:rPr>
      </w:pPr>
      <w:r w:rsidRPr="00DF6BC3">
        <w:rPr>
          <w:rFonts w:ascii="Arial Narrow" w:eastAsia="Times New Roman" w:hAnsi="Arial Narrow" w:cs="Arial"/>
          <w:b/>
          <w:bCs/>
          <w:color w:val="000000"/>
          <w:lang w:eastAsia="es-ES"/>
        </w:rPr>
        <w:t>Atención Directa</w:t>
      </w:r>
      <w:r w:rsidRPr="00DF6BC3">
        <w:rPr>
          <w:rFonts w:ascii="Arial Narrow" w:eastAsia="Times New Roman" w:hAnsi="Arial Narrow" w:cs="Arial"/>
          <w:color w:val="000000"/>
          <w:lang w:eastAsia="es-ES"/>
        </w:rPr>
        <w:t>: Garantizar que</w:t>
      </w:r>
      <w:r w:rsidR="00890DB8" w:rsidRPr="00890DB8">
        <w:rPr>
          <w:rFonts w:ascii="Arial Narrow" w:eastAsia="Times New Roman" w:hAnsi="Arial Narrow" w:cs="Arial"/>
          <w:color w:val="000000"/>
          <w:lang w:eastAsia="es-ES"/>
        </w:rPr>
        <w:t xml:space="preserve"> </w:t>
      </w:r>
      <w:r w:rsidR="00890DB8">
        <w:rPr>
          <w:rFonts w:ascii="Arial Narrow" w:eastAsia="Times New Roman" w:hAnsi="Arial Narrow" w:cs="Arial"/>
          <w:color w:val="000000"/>
          <w:lang w:eastAsia="es-ES"/>
        </w:rPr>
        <w:t>de forma periódica</w:t>
      </w:r>
      <w:r w:rsidR="00EC1349">
        <w:rPr>
          <w:rFonts w:ascii="Arial Narrow" w:eastAsia="Times New Roman" w:hAnsi="Arial Narrow" w:cs="Arial"/>
          <w:color w:val="000000"/>
          <w:lang w:eastAsia="es-ES"/>
        </w:rPr>
        <w:t xml:space="preserve"> </w:t>
      </w:r>
      <w:r w:rsidRPr="00DF6BC3">
        <w:rPr>
          <w:rFonts w:ascii="Arial Narrow" w:eastAsia="Times New Roman" w:hAnsi="Arial Narrow" w:cs="Arial"/>
          <w:color w:val="000000"/>
          <w:lang w:eastAsia="es-ES"/>
        </w:rPr>
        <w:t xml:space="preserve">% de los usuarios del Centro de Día </w:t>
      </w:r>
      <w:r w:rsidR="00890DB8">
        <w:rPr>
          <w:rFonts w:ascii="Arial Narrow" w:eastAsia="Times New Roman" w:hAnsi="Arial Narrow" w:cs="Arial"/>
          <w:color w:val="000000"/>
          <w:lang w:eastAsia="es-ES"/>
        </w:rPr>
        <w:t>tengan sesiones individualizadas de Fisioterapia y Logopedia.</w:t>
      </w:r>
    </w:p>
    <w:p w14:paraId="403EA521" w14:textId="2D5731A7" w:rsidR="00EC1349" w:rsidRDefault="00EC1349" w:rsidP="00CC1D15">
      <w:pPr>
        <w:pStyle w:val="Prrafodelista"/>
        <w:numPr>
          <w:ilvl w:val="0"/>
          <w:numId w:val="16"/>
        </w:numPr>
        <w:autoSpaceDE w:val="0"/>
        <w:autoSpaceDN w:val="0"/>
        <w:spacing w:line="360" w:lineRule="auto"/>
        <w:ind w:left="0" w:right="-285" w:hanging="284"/>
        <w:contextualSpacing w:val="0"/>
        <w:jc w:val="both"/>
        <w:rPr>
          <w:rFonts w:ascii="Arial Narrow" w:eastAsia="Times New Roman" w:hAnsi="Arial Narrow" w:cs="Arial"/>
          <w:color w:val="000000"/>
          <w:lang w:eastAsia="es-ES"/>
        </w:rPr>
      </w:pPr>
      <w:r>
        <w:rPr>
          <w:rFonts w:ascii="Arial Narrow" w:eastAsia="Times New Roman" w:hAnsi="Arial Narrow" w:cs="Arial"/>
          <w:b/>
          <w:bCs/>
          <w:color w:val="000000"/>
          <w:lang w:eastAsia="es-ES"/>
        </w:rPr>
        <w:t>Gestión</w:t>
      </w:r>
      <w:r w:rsidRPr="00EC1349">
        <w:rPr>
          <w:rFonts w:ascii="Arial Narrow" w:eastAsia="Times New Roman" w:hAnsi="Arial Narrow" w:cs="Arial"/>
          <w:color w:val="000000"/>
          <w:lang w:eastAsia="es-ES"/>
        </w:rPr>
        <w:t>:</w:t>
      </w:r>
      <w:r>
        <w:rPr>
          <w:rFonts w:ascii="Arial Narrow" w:eastAsia="Times New Roman" w:hAnsi="Arial Narrow" w:cs="Arial"/>
          <w:color w:val="000000"/>
          <w:lang w:eastAsia="es-ES"/>
        </w:rPr>
        <w:t xml:space="preserve"> Diseñar y poner en marcha un Plan de Ahorro</w:t>
      </w:r>
    </w:p>
    <w:p w14:paraId="2C04D949" w14:textId="77777777" w:rsidR="00A66538" w:rsidRDefault="00A66538" w:rsidP="00A66538">
      <w:pPr>
        <w:ind w:left="-284"/>
        <w:jc w:val="both"/>
        <w:rPr>
          <w:rFonts w:ascii="Arial Narrow" w:hAnsi="Arial Narrow"/>
        </w:rPr>
      </w:pPr>
    </w:p>
    <w:p w14:paraId="51107DCA" w14:textId="77777777" w:rsidR="00A66538" w:rsidRPr="00DF6BC3" w:rsidRDefault="00A66538" w:rsidP="00A66538">
      <w:pPr>
        <w:spacing w:line="360" w:lineRule="auto"/>
        <w:ind w:hanging="284"/>
        <w:jc w:val="both"/>
        <w:rPr>
          <w:rFonts w:ascii="Arial Narrow" w:hAnsi="Arial Narrow"/>
          <w:b/>
          <w:bCs/>
        </w:rPr>
      </w:pPr>
      <w:r w:rsidRPr="00DF6BC3">
        <w:rPr>
          <w:rFonts w:ascii="Arial Narrow" w:hAnsi="Arial Narrow"/>
          <w:b/>
          <w:bCs/>
        </w:rPr>
        <w:lastRenderedPageBreak/>
        <w:t>MEDIDAS DE SUBSANACIÓN. MEJORA CONTINUA</w:t>
      </w:r>
    </w:p>
    <w:p w14:paraId="00B69809" w14:textId="77777777" w:rsidR="00A66538" w:rsidRDefault="00A66538" w:rsidP="00A66538">
      <w:pPr>
        <w:ind w:left="-284"/>
        <w:rPr>
          <w:rFonts w:ascii="Arial Narrow" w:hAnsi="Arial Narrow"/>
        </w:rPr>
      </w:pPr>
      <w:r w:rsidRPr="00DF6BC3">
        <w:rPr>
          <w:rFonts w:ascii="Arial Narrow" w:hAnsi="Arial Narrow"/>
        </w:rPr>
        <w:t>Acciones correctivas. Se establecen acciones correctivas para eliminar las causas de las no conformidades</w:t>
      </w:r>
      <w:r>
        <w:rPr>
          <w:rFonts w:ascii="Arial Narrow" w:hAnsi="Arial Narrow"/>
        </w:rPr>
        <w:t>,</w:t>
      </w:r>
      <w:r w:rsidRPr="00DF6BC3">
        <w:rPr>
          <w:rFonts w:ascii="Arial Narrow" w:hAnsi="Arial Narrow"/>
        </w:rPr>
        <w:t xml:space="preserve"> con el objeto de prevenir su repetición. Se realizan los siguientes pasos:</w:t>
      </w:r>
    </w:p>
    <w:p w14:paraId="36592CAC" w14:textId="77777777" w:rsidR="00EC1349" w:rsidRPr="00DF6BC3" w:rsidRDefault="00EC1349" w:rsidP="00A66538">
      <w:pPr>
        <w:ind w:left="-284"/>
        <w:rPr>
          <w:rFonts w:ascii="Arial Narrow" w:hAnsi="Arial Narrow"/>
        </w:rPr>
      </w:pPr>
    </w:p>
    <w:p w14:paraId="77F34917" w14:textId="77777777" w:rsidR="00A66538" w:rsidRPr="00DF6BC3" w:rsidRDefault="00A66538" w:rsidP="00CC1D15">
      <w:pPr>
        <w:pStyle w:val="Prrafodelista"/>
        <w:numPr>
          <w:ilvl w:val="0"/>
          <w:numId w:val="17"/>
        </w:numPr>
        <w:autoSpaceDE w:val="0"/>
        <w:autoSpaceDN w:val="0"/>
        <w:spacing w:line="360" w:lineRule="auto"/>
        <w:ind w:left="0" w:hanging="284"/>
        <w:contextualSpacing w:val="0"/>
        <w:jc w:val="both"/>
        <w:rPr>
          <w:rFonts w:ascii="Arial Narrow" w:hAnsi="Arial Narrow"/>
        </w:rPr>
      </w:pPr>
      <w:r w:rsidRPr="00DF6BC3">
        <w:rPr>
          <w:rFonts w:ascii="Arial Narrow" w:hAnsi="Arial Narrow"/>
        </w:rPr>
        <w:t>Revisar las no conformidades y determinar las causas.</w:t>
      </w:r>
    </w:p>
    <w:p w14:paraId="4B47DD8F" w14:textId="36412E19" w:rsidR="00A66538" w:rsidRPr="00DF6BC3" w:rsidRDefault="00A66538" w:rsidP="00CC1D15">
      <w:pPr>
        <w:pStyle w:val="Prrafodelista"/>
        <w:numPr>
          <w:ilvl w:val="0"/>
          <w:numId w:val="17"/>
        </w:numPr>
        <w:autoSpaceDE w:val="0"/>
        <w:autoSpaceDN w:val="0"/>
        <w:spacing w:line="360" w:lineRule="auto"/>
        <w:ind w:left="0" w:hanging="284"/>
        <w:contextualSpacing w:val="0"/>
        <w:jc w:val="both"/>
        <w:rPr>
          <w:rFonts w:ascii="Arial Narrow" w:hAnsi="Arial Narrow"/>
        </w:rPr>
      </w:pPr>
      <w:r w:rsidRPr="00DF6BC3">
        <w:rPr>
          <w:rFonts w:ascii="Arial Narrow" w:hAnsi="Arial Narrow"/>
        </w:rPr>
        <w:t xml:space="preserve">Evaluar la necesidad de adoptar acciones </w:t>
      </w:r>
      <w:r w:rsidR="00A05DAE">
        <w:rPr>
          <w:rFonts w:ascii="Arial Narrow" w:hAnsi="Arial Narrow"/>
        </w:rPr>
        <w:t xml:space="preserve">correctivas </w:t>
      </w:r>
      <w:r w:rsidRPr="00DF6BC3">
        <w:rPr>
          <w:rFonts w:ascii="Arial Narrow" w:hAnsi="Arial Narrow"/>
        </w:rPr>
        <w:t>para asegurar que las no conformidades no vuelvan a aparecer.</w:t>
      </w:r>
    </w:p>
    <w:p w14:paraId="1F0B930A" w14:textId="77777777" w:rsidR="00A66538" w:rsidRPr="00DF6BC3" w:rsidRDefault="00A66538" w:rsidP="00CC1D15">
      <w:pPr>
        <w:pStyle w:val="Prrafodelista"/>
        <w:numPr>
          <w:ilvl w:val="0"/>
          <w:numId w:val="17"/>
        </w:numPr>
        <w:autoSpaceDE w:val="0"/>
        <w:autoSpaceDN w:val="0"/>
        <w:spacing w:line="360" w:lineRule="auto"/>
        <w:ind w:left="0" w:hanging="284"/>
        <w:contextualSpacing w:val="0"/>
        <w:jc w:val="both"/>
        <w:rPr>
          <w:rFonts w:ascii="Arial Narrow" w:hAnsi="Arial Narrow"/>
        </w:rPr>
      </w:pPr>
      <w:r w:rsidRPr="00DF6BC3">
        <w:rPr>
          <w:rFonts w:ascii="Arial Narrow" w:hAnsi="Arial Narrow"/>
        </w:rPr>
        <w:t>Determinar las acciones correctivas necesarias e implantarlas. Registrar los resultados de las acciones adoptadas.</w:t>
      </w:r>
    </w:p>
    <w:p w14:paraId="1A14A32D" w14:textId="77777777" w:rsidR="00A66538" w:rsidRDefault="00A66538" w:rsidP="00CC1D15">
      <w:pPr>
        <w:pStyle w:val="Prrafodelista"/>
        <w:numPr>
          <w:ilvl w:val="0"/>
          <w:numId w:val="17"/>
        </w:numPr>
        <w:autoSpaceDE w:val="0"/>
        <w:autoSpaceDN w:val="0"/>
        <w:spacing w:line="360" w:lineRule="auto"/>
        <w:ind w:left="0" w:hanging="284"/>
        <w:contextualSpacing w:val="0"/>
        <w:jc w:val="both"/>
        <w:rPr>
          <w:rFonts w:ascii="Arial Narrow" w:hAnsi="Arial Narrow"/>
        </w:rPr>
      </w:pPr>
      <w:r w:rsidRPr="00DF6BC3">
        <w:rPr>
          <w:rFonts w:ascii="Arial Narrow" w:hAnsi="Arial Narrow"/>
        </w:rPr>
        <w:t>Revisar la eficacia de las acciones correctivas adoptadas.</w:t>
      </w:r>
    </w:p>
    <w:p w14:paraId="24C4C633" w14:textId="77777777" w:rsidR="00A66538" w:rsidRDefault="00A66538" w:rsidP="00A66538">
      <w:pPr>
        <w:ind w:left="-284"/>
        <w:rPr>
          <w:rFonts w:ascii="Arial Narrow" w:hAnsi="Arial Narrow"/>
        </w:rPr>
      </w:pPr>
    </w:p>
    <w:p w14:paraId="2BF445A1" w14:textId="77777777" w:rsidR="00A66538" w:rsidRPr="00DF6BC3" w:rsidRDefault="00A66538" w:rsidP="00A66538">
      <w:pPr>
        <w:ind w:left="-284"/>
        <w:rPr>
          <w:rFonts w:ascii="Arial Narrow" w:hAnsi="Arial Narrow"/>
          <w:b/>
          <w:bCs/>
        </w:rPr>
      </w:pPr>
      <w:r w:rsidRPr="00DF6BC3">
        <w:rPr>
          <w:rFonts w:ascii="Arial Narrow" w:hAnsi="Arial Narrow"/>
          <w:b/>
          <w:bCs/>
        </w:rPr>
        <w:t>QUEJAS Y RECLAMACIONES:</w:t>
      </w:r>
    </w:p>
    <w:p w14:paraId="2DC61CF4" w14:textId="77777777" w:rsidR="00A66538" w:rsidRDefault="00A66538" w:rsidP="00A66538">
      <w:pPr>
        <w:ind w:left="-284"/>
        <w:jc w:val="both"/>
        <w:rPr>
          <w:rFonts w:ascii="Arial Narrow" w:hAnsi="Arial Narrow"/>
        </w:rPr>
      </w:pPr>
    </w:p>
    <w:p w14:paraId="08A4CD23" w14:textId="77777777" w:rsidR="00CF2B6B" w:rsidRDefault="00CF2B6B" w:rsidP="00A66538">
      <w:pPr>
        <w:spacing w:line="276" w:lineRule="auto"/>
        <w:ind w:left="-284"/>
        <w:jc w:val="both"/>
        <w:rPr>
          <w:rFonts w:ascii="Arial Narrow" w:hAnsi="Arial Narrow"/>
        </w:rPr>
      </w:pPr>
      <w:r>
        <w:rPr>
          <w:rFonts w:ascii="Arial Narrow" w:hAnsi="Arial Narrow"/>
        </w:rPr>
        <w:t>Existe un Protocolo de Quejas y Sugerencias. También e</w:t>
      </w:r>
      <w:r w:rsidR="00A66538" w:rsidRPr="003C5358">
        <w:rPr>
          <w:rFonts w:ascii="Arial Narrow" w:hAnsi="Arial Narrow"/>
        </w:rPr>
        <w:t xml:space="preserve">xiste un documento donde </w:t>
      </w:r>
      <w:r w:rsidR="00A66538">
        <w:rPr>
          <w:rFonts w:ascii="Arial Narrow" w:hAnsi="Arial Narrow"/>
        </w:rPr>
        <w:t>tantos las personas usuarias, como</w:t>
      </w:r>
      <w:r w:rsidR="00A66538" w:rsidRPr="003C5358">
        <w:rPr>
          <w:rFonts w:ascii="Arial Narrow" w:hAnsi="Arial Narrow"/>
        </w:rPr>
        <w:t xml:space="preserve"> familiares </w:t>
      </w:r>
      <w:r w:rsidR="00A66538">
        <w:rPr>
          <w:rFonts w:ascii="Arial Narrow" w:hAnsi="Arial Narrow"/>
        </w:rPr>
        <w:t>y</w:t>
      </w:r>
      <w:r w:rsidR="00A66538" w:rsidRPr="003C5358">
        <w:rPr>
          <w:rFonts w:ascii="Arial Narrow" w:hAnsi="Arial Narrow"/>
        </w:rPr>
        <w:t xml:space="preserve"> trabajadores pueden hacer comunicaciones, consultas o quejas</w:t>
      </w:r>
      <w:r w:rsidR="00A66538">
        <w:rPr>
          <w:rFonts w:ascii="Arial Narrow" w:hAnsi="Arial Narrow"/>
        </w:rPr>
        <w:t>.</w:t>
      </w:r>
      <w:r>
        <w:rPr>
          <w:rFonts w:ascii="Arial Narrow" w:hAnsi="Arial Narrow"/>
        </w:rPr>
        <w:t xml:space="preserve"> </w:t>
      </w:r>
      <w:r w:rsidR="00A66538">
        <w:rPr>
          <w:rFonts w:ascii="Arial Narrow" w:hAnsi="Arial Narrow"/>
        </w:rPr>
        <w:t>El mismo puede solicitarse al personal administrativo</w:t>
      </w:r>
      <w:r>
        <w:rPr>
          <w:rFonts w:ascii="Arial Narrow" w:hAnsi="Arial Narrow"/>
        </w:rPr>
        <w:t xml:space="preserve"> o a la Dirección del Centro de Día</w:t>
      </w:r>
      <w:r w:rsidR="00A66538">
        <w:rPr>
          <w:rFonts w:ascii="Arial Narrow" w:hAnsi="Arial Narrow"/>
        </w:rPr>
        <w:t>.</w:t>
      </w:r>
      <w:r w:rsidR="00A66538" w:rsidRPr="003C5358">
        <w:rPr>
          <w:rFonts w:ascii="Arial Narrow" w:hAnsi="Arial Narrow"/>
        </w:rPr>
        <w:t xml:space="preserve"> </w:t>
      </w:r>
    </w:p>
    <w:p w14:paraId="01DE6D01" w14:textId="77777777" w:rsidR="00CF2B6B" w:rsidRDefault="00CF2B6B" w:rsidP="00A66538">
      <w:pPr>
        <w:spacing w:line="276" w:lineRule="auto"/>
        <w:ind w:left="-284"/>
        <w:jc w:val="both"/>
        <w:rPr>
          <w:rFonts w:ascii="Arial Narrow" w:hAnsi="Arial Narrow"/>
        </w:rPr>
      </w:pPr>
    </w:p>
    <w:p w14:paraId="552006AE" w14:textId="5586242C" w:rsidR="00A66538" w:rsidRDefault="00CF2B6B" w:rsidP="00A66538">
      <w:pPr>
        <w:spacing w:line="276" w:lineRule="auto"/>
        <w:ind w:left="-284"/>
        <w:jc w:val="both"/>
        <w:rPr>
          <w:rFonts w:ascii="Arial Narrow" w:hAnsi="Arial Narrow"/>
        </w:rPr>
      </w:pPr>
      <w:r>
        <w:rPr>
          <w:rFonts w:ascii="Arial Narrow" w:hAnsi="Arial Narrow"/>
        </w:rPr>
        <w:t>Asimismo,</w:t>
      </w:r>
      <w:r w:rsidR="00A66538" w:rsidRPr="003C5358">
        <w:rPr>
          <w:rFonts w:ascii="Arial Narrow" w:hAnsi="Arial Narrow"/>
        </w:rPr>
        <w:t xml:space="preserve"> se </w:t>
      </w:r>
      <w:r>
        <w:rPr>
          <w:rFonts w:ascii="Arial Narrow" w:hAnsi="Arial Narrow"/>
        </w:rPr>
        <w:t>puede</w:t>
      </w:r>
      <w:r w:rsidR="00A66538" w:rsidRPr="003C5358">
        <w:rPr>
          <w:rFonts w:ascii="Arial Narrow" w:hAnsi="Arial Narrow"/>
        </w:rPr>
        <w:t xml:space="preserve"> </w:t>
      </w:r>
      <w:r>
        <w:rPr>
          <w:rFonts w:ascii="Arial Narrow" w:hAnsi="Arial Narrow"/>
        </w:rPr>
        <w:t>tramitar</w:t>
      </w:r>
      <w:r w:rsidR="00A66538" w:rsidRPr="003C5358">
        <w:rPr>
          <w:rFonts w:ascii="Arial Narrow" w:hAnsi="Arial Narrow"/>
        </w:rPr>
        <w:t xml:space="preserve"> mediante correo electrónico a</w:t>
      </w:r>
      <w:r w:rsidR="00A66538">
        <w:rPr>
          <w:rFonts w:ascii="Arial Narrow" w:hAnsi="Arial Narrow"/>
        </w:rPr>
        <w:t xml:space="preserve"> direccion</w:t>
      </w:r>
      <w:r w:rsidR="00A66538" w:rsidRPr="008A4E7C">
        <w:rPr>
          <w:rFonts w:ascii="Arial Narrow" w:hAnsi="Arial Narrow"/>
        </w:rPr>
        <w:t>@</w:t>
      </w:r>
      <w:r w:rsidR="00A66538">
        <w:rPr>
          <w:rFonts w:ascii="Arial Narrow" w:hAnsi="Arial Narrow"/>
        </w:rPr>
        <w:t>asociacionnep.org</w:t>
      </w:r>
      <w:r w:rsidR="00A66538" w:rsidRPr="003C5358">
        <w:rPr>
          <w:rFonts w:ascii="Arial Narrow" w:hAnsi="Arial Narrow"/>
        </w:rPr>
        <w:t xml:space="preserve"> o mediante correo ordinario a la dirección </w:t>
      </w:r>
      <w:r w:rsidR="00A66538">
        <w:rPr>
          <w:rFonts w:ascii="Arial Narrow" w:hAnsi="Arial Narrow"/>
        </w:rPr>
        <w:t>Camino de Las Piteras, 22. Los Llanos de Aridane. CP 38759. La Palma.</w:t>
      </w:r>
    </w:p>
    <w:p w14:paraId="16267E2F" w14:textId="5DC38E84" w:rsidR="00CC1D15" w:rsidRDefault="00CC1D15" w:rsidP="00A66538">
      <w:pPr>
        <w:spacing w:line="276" w:lineRule="auto"/>
        <w:ind w:left="-284"/>
        <w:jc w:val="both"/>
        <w:rPr>
          <w:rFonts w:ascii="Arial Narrow" w:hAnsi="Arial Narrow"/>
        </w:rPr>
      </w:pPr>
    </w:p>
    <w:p w14:paraId="35B16608" w14:textId="6A7BAAE7" w:rsidR="00A66538" w:rsidRDefault="00A66538" w:rsidP="00CC1D15">
      <w:pPr>
        <w:spacing w:line="276" w:lineRule="auto"/>
        <w:ind w:left="-284"/>
        <w:jc w:val="both"/>
        <w:rPr>
          <w:rFonts w:ascii="Arial Narrow" w:hAnsi="Arial Narrow"/>
        </w:rPr>
      </w:pPr>
      <w:r w:rsidRPr="003C5358">
        <w:rPr>
          <w:rFonts w:ascii="Arial Narrow" w:hAnsi="Arial Narrow"/>
        </w:rPr>
        <w:t>Ex</w:t>
      </w:r>
      <w:r>
        <w:rPr>
          <w:rFonts w:ascii="Arial Narrow" w:hAnsi="Arial Narrow"/>
        </w:rPr>
        <w:t>iste</w:t>
      </w:r>
      <w:r w:rsidR="00662DA7">
        <w:rPr>
          <w:rFonts w:ascii="Arial Narrow" w:hAnsi="Arial Narrow"/>
        </w:rPr>
        <w:t>n</w:t>
      </w:r>
      <w:r>
        <w:rPr>
          <w:rFonts w:ascii="Arial Narrow" w:hAnsi="Arial Narrow"/>
        </w:rPr>
        <w:t xml:space="preserve"> también hojas de reclamaciones a disposición de quien las solicite.</w:t>
      </w:r>
    </w:p>
    <w:p w14:paraId="25584C44" w14:textId="47729934" w:rsidR="00CC1D15" w:rsidRDefault="00CC1D15" w:rsidP="00CC1D15">
      <w:pPr>
        <w:spacing w:line="276" w:lineRule="auto"/>
        <w:ind w:left="-284"/>
        <w:jc w:val="both"/>
        <w:rPr>
          <w:rFonts w:ascii="Arial Narrow" w:hAnsi="Arial Narrow"/>
        </w:rPr>
      </w:pPr>
    </w:p>
    <w:p w14:paraId="126C4B31" w14:textId="5F8D4E79" w:rsidR="00CC1D15" w:rsidRDefault="00CC1D15" w:rsidP="00CC1D15">
      <w:pPr>
        <w:spacing w:line="276" w:lineRule="auto"/>
        <w:ind w:left="-284"/>
        <w:jc w:val="both"/>
        <w:rPr>
          <w:rFonts w:ascii="Arial Narrow" w:hAnsi="Arial Narrow"/>
        </w:rPr>
      </w:pPr>
    </w:p>
    <w:p w14:paraId="4B085039" w14:textId="77777777" w:rsidR="00CC1D15" w:rsidRDefault="00CC1D15" w:rsidP="00CC1D15">
      <w:pPr>
        <w:spacing w:line="276" w:lineRule="auto"/>
        <w:ind w:left="-284"/>
        <w:jc w:val="both"/>
        <w:rPr>
          <w:rFonts w:ascii="Arial Narrow" w:hAnsi="Arial Narrow"/>
        </w:rPr>
      </w:pPr>
    </w:p>
    <w:p w14:paraId="074A45E2" w14:textId="77777777" w:rsidR="00EC1349" w:rsidRDefault="00EC1349" w:rsidP="00A66538">
      <w:pPr>
        <w:spacing w:line="276" w:lineRule="auto"/>
        <w:ind w:left="-284"/>
        <w:jc w:val="right"/>
        <w:rPr>
          <w:rFonts w:ascii="Arial Narrow" w:hAnsi="Arial Narrow"/>
        </w:rPr>
      </w:pPr>
    </w:p>
    <w:p w14:paraId="5B2DB257" w14:textId="27762251" w:rsidR="00CC1D15" w:rsidRDefault="00A66538" w:rsidP="00A66538">
      <w:pPr>
        <w:spacing w:line="276" w:lineRule="auto"/>
        <w:ind w:left="-284"/>
        <w:jc w:val="right"/>
        <w:rPr>
          <w:rFonts w:ascii="Arial Narrow" w:hAnsi="Arial Narrow"/>
        </w:rPr>
      </w:pPr>
      <w:r>
        <w:rPr>
          <w:rFonts w:ascii="Arial Narrow" w:hAnsi="Arial Narrow"/>
        </w:rPr>
        <w:t xml:space="preserve">En Los Llanos de Aridane, a </w:t>
      </w:r>
      <w:r w:rsidR="00370BE4">
        <w:rPr>
          <w:rFonts w:ascii="Arial Narrow" w:hAnsi="Arial Narrow"/>
        </w:rPr>
        <w:t>05</w:t>
      </w:r>
      <w:r>
        <w:rPr>
          <w:rFonts w:ascii="Arial Narrow" w:hAnsi="Arial Narrow"/>
        </w:rPr>
        <w:t xml:space="preserve"> de </w:t>
      </w:r>
      <w:r w:rsidR="00370BE4">
        <w:rPr>
          <w:rFonts w:ascii="Arial Narrow" w:hAnsi="Arial Narrow"/>
        </w:rPr>
        <w:t>febrero</w:t>
      </w:r>
      <w:r>
        <w:rPr>
          <w:rFonts w:ascii="Arial Narrow" w:hAnsi="Arial Narrow"/>
        </w:rPr>
        <w:t xml:space="preserve"> de 202</w:t>
      </w:r>
      <w:r w:rsidR="00370BE4">
        <w:rPr>
          <w:rFonts w:ascii="Arial Narrow" w:hAnsi="Arial Narrow"/>
        </w:rPr>
        <w:t>6</w:t>
      </w:r>
      <w:bookmarkStart w:id="1" w:name="_GoBack"/>
      <w:bookmarkEnd w:id="1"/>
    </w:p>
    <w:p w14:paraId="6F567F7E" w14:textId="77777777" w:rsidR="00CC1D15" w:rsidRDefault="00CC1D15" w:rsidP="00A66538">
      <w:pPr>
        <w:spacing w:line="276" w:lineRule="auto"/>
        <w:ind w:left="-284"/>
        <w:jc w:val="right"/>
        <w:rPr>
          <w:rFonts w:ascii="Arial Narrow" w:hAnsi="Arial Narrow"/>
        </w:rPr>
      </w:pPr>
    </w:p>
    <w:p w14:paraId="57580DBA" w14:textId="031FA055" w:rsidR="00A66538" w:rsidRDefault="00A66538" w:rsidP="00A66538">
      <w:pPr>
        <w:spacing w:line="276" w:lineRule="auto"/>
        <w:ind w:left="-284"/>
        <w:jc w:val="right"/>
        <w:rPr>
          <w:rFonts w:ascii="Arial Narrow" w:hAnsi="Arial Narrow"/>
        </w:rPr>
      </w:pPr>
      <w:r>
        <w:rPr>
          <w:rFonts w:ascii="Arial Narrow" w:hAnsi="Arial Narrow"/>
          <w:noProof/>
          <w:lang w:eastAsia="es-ES"/>
        </w:rPr>
        <mc:AlternateContent>
          <mc:Choice Requires="wps">
            <w:drawing>
              <wp:anchor distT="0" distB="0" distL="114300" distR="114300" simplePos="0" relativeHeight="251657216" behindDoc="0" locked="0" layoutInCell="1" allowOverlap="1" wp14:anchorId="36FAF96A" wp14:editId="3320F0FE">
                <wp:simplePos x="0" y="0"/>
                <wp:positionH relativeFrom="column">
                  <wp:posOffset>-1612</wp:posOffset>
                </wp:positionH>
                <wp:positionV relativeFrom="paragraph">
                  <wp:posOffset>61693</wp:posOffset>
                </wp:positionV>
                <wp:extent cx="1236785" cy="1049216"/>
                <wp:effectExtent l="0" t="0" r="1905" b="0"/>
                <wp:wrapNone/>
                <wp:docPr id="9" name="Cuadro de texto 9"/>
                <wp:cNvGraphicFramePr/>
                <a:graphic xmlns:a="http://schemas.openxmlformats.org/drawingml/2006/main">
                  <a:graphicData uri="http://schemas.microsoft.com/office/word/2010/wordprocessingShape">
                    <wps:wsp>
                      <wps:cNvSpPr txBox="1"/>
                      <wps:spPr>
                        <a:xfrm>
                          <a:off x="0" y="0"/>
                          <a:ext cx="1236785" cy="1049216"/>
                        </a:xfrm>
                        <a:prstGeom prst="rect">
                          <a:avLst/>
                        </a:prstGeom>
                        <a:solidFill>
                          <a:schemeClr val="lt1"/>
                        </a:solidFill>
                        <a:ln w="6350">
                          <a:noFill/>
                        </a:ln>
                      </wps:spPr>
                      <wps:txbx>
                        <w:txbxContent>
                          <w:p w14:paraId="374E8D8D" w14:textId="40147BD7" w:rsidR="00A66538" w:rsidRDefault="00A66538">
                            <w:r>
                              <w:rPr>
                                <w:noProof/>
                                <w:lang w:eastAsia="es-ES"/>
                              </w:rPr>
                              <w:drawing>
                                <wp:inline distT="0" distB="0" distL="0" distR="0" wp14:anchorId="6CDFC86F" wp14:editId="0D482E21">
                                  <wp:extent cx="1008184" cy="924621"/>
                                  <wp:effectExtent l="0" t="0" r="1905"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0"/>
                                          <a:stretch>
                                            <a:fillRect/>
                                          </a:stretch>
                                        </pic:blipFill>
                                        <pic:spPr>
                                          <a:xfrm>
                                            <a:off x="0" y="0"/>
                                            <a:ext cx="1022890" cy="9381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AF96A" id="Cuadro de texto 9" o:spid="_x0000_s1028" type="#_x0000_t202" style="position:absolute;left:0;text-align:left;margin-left:-.15pt;margin-top:4.85pt;width:97.4pt;height:8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" fillcolor="white [3201]" stroked="f" strokeweight=".5pt">
                <v:textbox>
                  <w:txbxContent>
                    <w:p w14:paraId="374E8D8D" w14:textId="40147BD7" w:rsidR="00A66538" w:rsidRDefault="00A66538">
                      <w:r>
                        <w:rPr>
                          <w:noProof/>
                          <w:lang w:eastAsia="es-ES"/>
                        </w:rPr>
                        <w:drawing>
                          <wp:inline distT="0" distB="0" distL="0" distR="0" wp14:anchorId="6CDFC86F" wp14:editId="0D482E21">
                            <wp:extent cx="1008184" cy="924621"/>
                            <wp:effectExtent l="0" t="0" r="1905"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0"/>
                                    <a:stretch>
                                      <a:fillRect/>
                                    </a:stretch>
                                  </pic:blipFill>
                                  <pic:spPr>
                                    <a:xfrm>
                                      <a:off x="0" y="0"/>
                                      <a:ext cx="1022890" cy="938108"/>
                                    </a:xfrm>
                                    <a:prstGeom prst="rect">
                                      <a:avLst/>
                                    </a:prstGeom>
                                  </pic:spPr>
                                </pic:pic>
                              </a:graphicData>
                            </a:graphic>
                          </wp:inline>
                        </w:drawing>
                      </w:r>
                    </w:p>
                  </w:txbxContent>
                </v:textbox>
              </v:shape>
            </w:pict>
          </mc:Fallback>
        </mc:AlternateContent>
      </w:r>
    </w:p>
    <w:p w14:paraId="4C2782AE" w14:textId="0D2ED3AF" w:rsidR="00A66538" w:rsidRDefault="00A66538" w:rsidP="00A66538">
      <w:pPr>
        <w:spacing w:line="276" w:lineRule="auto"/>
        <w:ind w:left="-284"/>
        <w:jc w:val="right"/>
        <w:rPr>
          <w:rFonts w:ascii="Arial Narrow" w:hAnsi="Arial Narrow"/>
        </w:rPr>
      </w:pPr>
      <w:r>
        <w:rPr>
          <w:rFonts w:ascii="Arial Narrow" w:hAnsi="Arial Narrow"/>
          <w:noProof/>
          <w:lang w:eastAsia="es-ES"/>
        </w:rPr>
        <mc:AlternateContent>
          <mc:Choice Requires="wps">
            <w:drawing>
              <wp:anchor distT="0" distB="0" distL="114300" distR="114300" simplePos="0" relativeHeight="251665408" behindDoc="0" locked="0" layoutInCell="1" allowOverlap="1" wp14:anchorId="11B5D719" wp14:editId="4CBC4CC7">
                <wp:simplePos x="0" y="0"/>
                <wp:positionH relativeFrom="column">
                  <wp:posOffset>3508669</wp:posOffset>
                </wp:positionH>
                <wp:positionV relativeFrom="paragraph">
                  <wp:posOffset>6350</wp:posOffset>
                </wp:positionV>
                <wp:extent cx="1348154" cy="873271"/>
                <wp:effectExtent l="0" t="0" r="4445" b="3175"/>
                <wp:wrapNone/>
                <wp:docPr id="13" name="Cuadro de texto 13"/>
                <wp:cNvGraphicFramePr/>
                <a:graphic xmlns:a="http://schemas.openxmlformats.org/drawingml/2006/main">
                  <a:graphicData uri="http://schemas.microsoft.com/office/word/2010/wordprocessingShape">
                    <wps:wsp>
                      <wps:cNvSpPr txBox="1"/>
                      <wps:spPr>
                        <a:xfrm>
                          <a:off x="0" y="0"/>
                          <a:ext cx="1348154" cy="873271"/>
                        </a:xfrm>
                        <a:prstGeom prst="rect">
                          <a:avLst/>
                        </a:prstGeom>
                        <a:solidFill>
                          <a:schemeClr val="lt1"/>
                        </a:solidFill>
                        <a:ln w="6350">
                          <a:noFill/>
                        </a:ln>
                      </wps:spPr>
                      <wps:txbx>
                        <w:txbxContent>
                          <w:p w14:paraId="3C43015A" w14:textId="5E997FEF" w:rsidR="00A66538" w:rsidRDefault="00A66538" w:rsidP="00A66538">
                            <w:pPr>
                              <w:jc w:val="center"/>
                            </w:pPr>
                            <w:r>
                              <w:rPr>
                                <w:noProof/>
                                <w:lang w:eastAsia="es-ES"/>
                              </w:rPr>
                              <w:drawing>
                                <wp:inline distT="0" distB="0" distL="0" distR="0" wp14:anchorId="41CDEDF5" wp14:editId="4C4D17C3">
                                  <wp:extent cx="686386" cy="72736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1"/>
                                          <a:stretch>
                                            <a:fillRect/>
                                          </a:stretch>
                                        </pic:blipFill>
                                        <pic:spPr>
                                          <a:xfrm>
                                            <a:off x="0" y="0"/>
                                            <a:ext cx="693045" cy="7344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5D719" id="Cuadro de texto 13" o:spid="_x0000_s1029" type="#_x0000_t202" style="position:absolute;left:0;text-align:left;margin-left:276.25pt;margin-top:.5pt;width:106.15pt;height:6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" fillcolor="white [3201]" stroked="f" strokeweight=".5pt">
                <v:textbox>
                  <w:txbxContent>
                    <w:p w14:paraId="3C43015A" w14:textId="5E997FEF" w:rsidR="00A66538" w:rsidRDefault="00A66538" w:rsidP="00A66538">
                      <w:pPr>
                        <w:jc w:val="center"/>
                      </w:pPr>
                      <w:r>
                        <w:rPr>
                          <w:noProof/>
                          <w:lang w:eastAsia="es-ES"/>
                        </w:rPr>
                        <w:drawing>
                          <wp:inline distT="0" distB="0" distL="0" distR="0" wp14:anchorId="41CDEDF5" wp14:editId="4C4D17C3">
                            <wp:extent cx="686386" cy="727364"/>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1"/>
                                    <a:stretch>
                                      <a:fillRect/>
                                    </a:stretch>
                                  </pic:blipFill>
                                  <pic:spPr>
                                    <a:xfrm>
                                      <a:off x="0" y="0"/>
                                      <a:ext cx="693045" cy="734420"/>
                                    </a:xfrm>
                                    <a:prstGeom prst="rect">
                                      <a:avLst/>
                                    </a:prstGeom>
                                  </pic:spPr>
                                </pic:pic>
                              </a:graphicData>
                            </a:graphic>
                          </wp:inline>
                        </w:drawing>
                      </w:r>
                    </w:p>
                  </w:txbxContent>
                </v:textbox>
              </v:shape>
            </w:pict>
          </mc:Fallback>
        </mc:AlternateContent>
      </w:r>
    </w:p>
    <w:p w14:paraId="5D983166" w14:textId="78B68590" w:rsidR="00A66538" w:rsidRDefault="00A66538" w:rsidP="00A66538">
      <w:pPr>
        <w:spacing w:line="276" w:lineRule="auto"/>
        <w:ind w:left="-284"/>
        <w:jc w:val="both"/>
        <w:rPr>
          <w:rFonts w:ascii="Arial Narrow" w:hAnsi="Arial Narrow"/>
        </w:rPr>
      </w:pPr>
    </w:p>
    <w:p w14:paraId="32ABED93" w14:textId="3676B019" w:rsidR="00A66538" w:rsidRDefault="00A66538" w:rsidP="00A66538">
      <w:pPr>
        <w:spacing w:line="276" w:lineRule="auto"/>
        <w:ind w:left="-284"/>
        <w:jc w:val="both"/>
        <w:rPr>
          <w:rFonts w:ascii="Arial Narrow" w:hAnsi="Arial Narrow"/>
        </w:rPr>
      </w:pPr>
    </w:p>
    <w:p w14:paraId="3DFF35F1" w14:textId="77777777" w:rsidR="00A66538" w:rsidRDefault="00A66538" w:rsidP="00A66538">
      <w:pPr>
        <w:spacing w:line="276" w:lineRule="auto"/>
        <w:ind w:left="-284"/>
        <w:jc w:val="both"/>
        <w:rPr>
          <w:rFonts w:ascii="Arial Narrow" w:hAnsi="Arial Narrow"/>
        </w:rPr>
      </w:pPr>
    </w:p>
    <w:p w14:paraId="08C5F0E1" w14:textId="77777777" w:rsidR="00A66538" w:rsidRDefault="00A66538" w:rsidP="00A66538">
      <w:pPr>
        <w:spacing w:line="276" w:lineRule="auto"/>
        <w:ind w:left="-284"/>
        <w:jc w:val="both"/>
        <w:rPr>
          <w:rFonts w:ascii="Arial Narrow" w:hAnsi="Arial Narrow"/>
        </w:rPr>
      </w:pPr>
    </w:p>
    <w:p w14:paraId="2CB69E5D" w14:textId="77777777" w:rsidR="00A66538" w:rsidRPr="008A4E7C" w:rsidRDefault="00A66538" w:rsidP="00A66538">
      <w:pPr>
        <w:pStyle w:val="Sinespaciado"/>
        <w:rPr>
          <w:rFonts w:ascii="Arial Narrow" w:hAnsi="Arial Narrow"/>
          <w:sz w:val="22"/>
          <w:szCs w:val="22"/>
        </w:rPr>
      </w:pPr>
      <w:r w:rsidRPr="008A4E7C">
        <w:rPr>
          <w:rFonts w:ascii="Arial Narrow" w:hAnsi="Arial Narrow"/>
          <w:sz w:val="22"/>
          <w:szCs w:val="22"/>
        </w:rPr>
        <w:t>Isabel M. Martín G.</w:t>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t>Omaira Álvare</w:t>
      </w:r>
      <w:r>
        <w:rPr>
          <w:rFonts w:ascii="Arial Narrow" w:hAnsi="Arial Narrow"/>
          <w:sz w:val="22"/>
          <w:szCs w:val="22"/>
        </w:rPr>
        <w:t>z</w:t>
      </w:r>
      <w:r w:rsidRPr="008A4E7C">
        <w:rPr>
          <w:rFonts w:ascii="Arial Narrow" w:hAnsi="Arial Narrow"/>
          <w:sz w:val="22"/>
          <w:szCs w:val="22"/>
        </w:rPr>
        <w:t xml:space="preserve"> Guerra</w:t>
      </w:r>
    </w:p>
    <w:p w14:paraId="74E61938" w14:textId="77777777" w:rsidR="00A66538" w:rsidRPr="008A4E7C" w:rsidRDefault="00A66538" w:rsidP="00A66538">
      <w:pPr>
        <w:pStyle w:val="Sinespaciado"/>
        <w:rPr>
          <w:rFonts w:ascii="Arial Narrow" w:hAnsi="Arial Narrow"/>
          <w:sz w:val="22"/>
          <w:szCs w:val="22"/>
        </w:rPr>
      </w:pPr>
      <w:r w:rsidRPr="008A4E7C">
        <w:rPr>
          <w:rFonts w:ascii="Arial Narrow" w:hAnsi="Arial Narrow"/>
          <w:sz w:val="22"/>
          <w:szCs w:val="22"/>
        </w:rPr>
        <w:t>Presidenta Asoc. NEP</w:t>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r>
      <w:r w:rsidRPr="008A4E7C">
        <w:rPr>
          <w:rFonts w:ascii="Arial Narrow" w:hAnsi="Arial Narrow"/>
          <w:sz w:val="22"/>
          <w:szCs w:val="22"/>
        </w:rPr>
        <w:tab/>
        <w:t>Directora Centro de Día NEP</w:t>
      </w:r>
    </w:p>
    <w:p w14:paraId="3A626577" w14:textId="77777777" w:rsidR="00A66538" w:rsidRPr="003C5358" w:rsidRDefault="00A66538" w:rsidP="00A66538">
      <w:pPr>
        <w:spacing w:line="360" w:lineRule="auto"/>
        <w:jc w:val="both"/>
        <w:rPr>
          <w:rFonts w:ascii="Arial Narrow" w:hAnsi="Arial Narrow"/>
        </w:rPr>
      </w:pPr>
    </w:p>
    <w:p w14:paraId="47B7C62E" w14:textId="77777777" w:rsidR="007F43ED" w:rsidRPr="00230A50" w:rsidRDefault="007F43ED" w:rsidP="00CF2B6B">
      <w:pPr>
        <w:pStyle w:val="Sinespaciado"/>
        <w:spacing w:line="360" w:lineRule="auto"/>
        <w:rPr>
          <w:rFonts w:ascii="Arial Narrow" w:hAnsi="Arial Narrow"/>
          <w:sz w:val="20"/>
          <w:szCs w:val="20"/>
        </w:rPr>
      </w:pPr>
    </w:p>
    <w:p w14:paraId="703AB696" w14:textId="77777777" w:rsidR="007F43ED" w:rsidRPr="00230A50" w:rsidRDefault="007F43ED" w:rsidP="008F3C16">
      <w:pPr>
        <w:pStyle w:val="Prrafodelista"/>
        <w:spacing w:line="360" w:lineRule="auto"/>
        <w:ind w:left="766"/>
        <w:jc w:val="both"/>
        <w:rPr>
          <w:rFonts w:ascii="Arial Narrow" w:hAnsi="Arial Narrow" w:cs="Arial"/>
          <w:sz w:val="20"/>
          <w:szCs w:val="20"/>
        </w:rPr>
      </w:pPr>
    </w:p>
    <w:p w14:paraId="7239949A" w14:textId="77777777" w:rsidR="00A16EFB" w:rsidRPr="00230A50" w:rsidRDefault="00A16EFB" w:rsidP="008F3C16">
      <w:pPr>
        <w:tabs>
          <w:tab w:val="left" w:pos="-142"/>
        </w:tabs>
        <w:spacing w:line="360" w:lineRule="auto"/>
        <w:ind w:left="-142"/>
        <w:rPr>
          <w:rFonts w:ascii="Arial Narrow" w:hAnsi="Arial Narrow" w:cs="Arial"/>
          <w:sz w:val="20"/>
          <w:szCs w:val="20"/>
        </w:rPr>
      </w:pPr>
    </w:p>
    <w:sectPr w:rsidR="00A16EFB" w:rsidRPr="00230A50" w:rsidSect="002831CB">
      <w:headerReference w:type="default" r:id="rId12"/>
      <w:footerReference w:type="default" r:id="rId13"/>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0A39" w14:textId="77777777" w:rsidR="00423205" w:rsidRDefault="00423205" w:rsidP="008418E7">
      <w:r>
        <w:separator/>
      </w:r>
    </w:p>
  </w:endnote>
  <w:endnote w:type="continuationSeparator" w:id="0">
    <w:p w14:paraId="30EA2E60" w14:textId="77777777" w:rsidR="00423205" w:rsidRDefault="00423205" w:rsidP="0084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E95B" w14:textId="77777777" w:rsidR="001D53C0" w:rsidRDefault="001D53C0" w:rsidP="001D53C0">
    <w:pPr>
      <w:pStyle w:val="Piedepgina"/>
      <w:jc w:val="center"/>
      <w:rPr>
        <w:rFonts w:ascii="Arial Narrow" w:hAnsi="Arial Narrow"/>
        <w:sz w:val="16"/>
        <w:szCs w:val="16"/>
      </w:rPr>
    </w:pPr>
  </w:p>
  <w:p w14:paraId="0AA7FA90" w14:textId="1F600C01" w:rsidR="001D53C0" w:rsidRPr="0002008E" w:rsidRDefault="001D53C0" w:rsidP="001D53C0">
    <w:pPr>
      <w:pStyle w:val="Piedepgina"/>
      <w:jc w:val="center"/>
      <w:rPr>
        <w:rFonts w:ascii="Arial Narrow" w:hAnsi="Arial Narrow"/>
        <w:sz w:val="16"/>
        <w:szCs w:val="16"/>
      </w:rPr>
    </w:pPr>
    <w:r w:rsidRPr="0002008E">
      <w:rPr>
        <w:rFonts w:ascii="Arial Narrow" w:hAnsi="Arial Narrow"/>
        <w:sz w:val="16"/>
        <w:szCs w:val="16"/>
      </w:rPr>
      <w:t xml:space="preserve">Asociación Niños Especiales de La Palma – NEP. CIF: G38464418. </w:t>
    </w:r>
    <w:r>
      <w:rPr>
        <w:rFonts w:ascii="Arial Narrow" w:hAnsi="Arial Narrow"/>
        <w:sz w:val="16"/>
        <w:szCs w:val="16"/>
      </w:rPr>
      <w:t>Nº de Registro</w:t>
    </w:r>
    <w:r w:rsidRPr="0002008E">
      <w:rPr>
        <w:rFonts w:ascii="Arial Narrow" w:hAnsi="Arial Narrow"/>
        <w:sz w:val="16"/>
        <w:szCs w:val="16"/>
      </w:rPr>
      <w:t xml:space="preserve">: </w:t>
    </w:r>
    <w:r w:rsidR="003B113D">
      <w:rPr>
        <w:rFonts w:ascii="Arial Narrow" w:hAnsi="Arial Narrow"/>
        <w:sz w:val="16"/>
        <w:szCs w:val="16"/>
      </w:rPr>
      <w:t>12748</w:t>
    </w:r>
  </w:p>
  <w:p w14:paraId="69442A1F" w14:textId="56B0AE31" w:rsidR="001D53C0" w:rsidRPr="0002008E" w:rsidRDefault="001D53C0" w:rsidP="001D53C0">
    <w:pPr>
      <w:pStyle w:val="Piedepgina"/>
      <w:jc w:val="center"/>
      <w:rPr>
        <w:rFonts w:ascii="Arial Narrow" w:hAnsi="Arial Narrow" w:cs="Arial"/>
        <w:sz w:val="16"/>
        <w:szCs w:val="16"/>
        <w:shd w:val="clear" w:color="auto" w:fill="FFFFFF"/>
      </w:rPr>
    </w:pPr>
    <w:r>
      <w:rPr>
        <w:rFonts w:ascii="Arial Narrow" w:hAnsi="Arial Narrow" w:cs="Arial"/>
        <w:sz w:val="16"/>
        <w:szCs w:val="16"/>
        <w:shd w:val="clear" w:color="auto" w:fill="FFFFFF"/>
      </w:rPr>
      <w:t>Camino Las Piteras, nº 22.</w:t>
    </w:r>
    <w:r w:rsidRPr="0002008E">
      <w:rPr>
        <w:rFonts w:ascii="Arial Narrow" w:hAnsi="Arial Narrow" w:cs="Arial"/>
        <w:sz w:val="16"/>
        <w:szCs w:val="16"/>
        <w:shd w:val="clear" w:color="auto" w:fill="FFFFFF"/>
      </w:rPr>
      <w:t xml:space="preserve"> Jedey. CP 38759. La Palma. S/C de Tenerife. </w:t>
    </w:r>
    <w:r w:rsidRPr="0002008E">
      <w:rPr>
        <w:rFonts w:ascii="Arial Narrow" w:eastAsia="Times New Roman" w:hAnsi="Arial Narrow" w:cs="Arial"/>
        <w:b/>
        <w:bCs/>
        <w:sz w:val="16"/>
        <w:szCs w:val="16"/>
        <w:bdr w:val="none" w:sz="0" w:space="0" w:color="auto" w:frame="1"/>
        <w:lang w:eastAsia="es-ES"/>
      </w:rPr>
      <w:t>Tel:</w:t>
    </w:r>
    <w:r w:rsidRPr="0002008E">
      <w:rPr>
        <w:rFonts w:ascii="Arial Narrow" w:eastAsia="Times New Roman" w:hAnsi="Arial Narrow" w:cs="Arial"/>
        <w:sz w:val="16"/>
        <w:szCs w:val="16"/>
        <w:lang w:eastAsia="es-ES"/>
      </w:rPr>
      <w:t> 922 462 886</w:t>
    </w:r>
  </w:p>
  <w:p w14:paraId="7710CFDC" w14:textId="78088A31" w:rsidR="001D53C0" w:rsidRDefault="001D53C0" w:rsidP="001D53C0">
    <w:pPr>
      <w:jc w:val="center"/>
      <w:textAlignment w:val="baseline"/>
    </w:pPr>
    <w:r w:rsidRPr="00D41994">
      <w:rPr>
        <w:rFonts w:ascii="Arial Narrow" w:eastAsia="Times New Roman" w:hAnsi="Arial Narrow" w:cs="Arial"/>
        <w:b/>
        <w:bCs/>
        <w:color w:val="1C1C1C"/>
        <w:sz w:val="16"/>
        <w:szCs w:val="16"/>
        <w:bdr w:val="none" w:sz="0" w:space="0" w:color="auto" w:frame="1"/>
        <w:lang w:eastAsia="es-ES"/>
      </w:rPr>
      <w:t>E-mail:</w:t>
    </w:r>
    <w:r w:rsidRPr="00D41994">
      <w:rPr>
        <w:rFonts w:ascii="Arial Narrow" w:eastAsia="Times New Roman" w:hAnsi="Arial Narrow" w:cs="Arial"/>
        <w:color w:val="797979"/>
        <w:sz w:val="16"/>
        <w:szCs w:val="16"/>
        <w:lang w:eastAsia="es-ES"/>
      </w:rPr>
      <w:t> </w:t>
    </w:r>
    <w:hyperlink r:id="rId1" w:history="1">
      <w:r w:rsidRPr="00D41994">
        <w:rPr>
          <w:rFonts w:ascii="Arial Narrow" w:eastAsia="Times New Roman" w:hAnsi="Arial Narrow" w:cs="Arial"/>
          <w:color w:val="000000"/>
          <w:sz w:val="16"/>
          <w:szCs w:val="16"/>
          <w:bdr w:val="none" w:sz="0" w:space="0" w:color="auto" w:frame="1"/>
          <w:lang w:eastAsia="es-ES"/>
        </w:rPr>
        <w:t>direccion@asociacionnep.org</w:t>
      </w:r>
    </w:hyperlink>
    <w:r w:rsidRPr="00D41994">
      <w:rPr>
        <w:rFonts w:ascii="Arial Narrow" w:eastAsia="Times New Roman" w:hAnsi="Arial Narrow" w:cs="Arial"/>
        <w:color w:val="797979"/>
        <w:sz w:val="16"/>
        <w:szCs w:val="16"/>
        <w:lang w:eastAsia="es-ES"/>
      </w:rPr>
      <w:t xml:space="preserve">. </w:t>
    </w:r>
    <w:r w:rsidRPr="00D41994">
      <w:rPr>
        <w:rFonts w:ascii="Arial Narrow" w:hAnsi="Arial Narrow"/>
        <w:b/>
        <w:sz w:val="16"/>
        <w:szCs w:val="16"/>
      </w:rPr>
      <w:t>Web:</w:t>
    </w:r>
    <w:r w:rsidRPr="00D41994">
      <w:rPr>
        <w:rFonts w:ascii="Arial Narrow" w:hAnsi="Arial Narrow"/>
        <w:sz w:val="16"/>
        <w:szCs w:val="16"/>
      </w:rPr>
      <w:t xml:space="preserve"> </w:t>
    </w:r>
    <w:hyperlink r:id="rId2" w:history="1">
      <w:r w:rsidR="00987CBC" w:rsidRPr="008E1A5F">
        <w:rPr>
          <w:rStyle w:val="Hipervnculo"/>
          <w:rFonts w:ascii="Arial Narrow" w:hAnsi="Arial Narrow"/>
          <w:sz w:val="16"/>
          <w:szCs w:val="16"/>
        </w:rPr>
        <w:t>https://www.asociacionnep.org/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9964" w14:textId="77777777" w:rsidR="00423205" w:rsidRDefault="00423205" w:rsidP="008418E7">
      <w:r>
        <w:separator/>
      </w:r>
    </w:p>
  </w:footnote>
  <w:footnote w:type="continuationSeparator" w:id="0">
    <w:p w14:paraId="113DE312" w14:textId="77777777" w:rsidR="00423205" w:rsidRDefault="00423205" w:rsidP="0084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3" w:type="dxa"/>
      <w:tblInd w:w="-459" w:type="dxa"/>
      <w:tblBorders>
        <w:top w:val="double" w:sz="4" w:space="0" w:color="1F497D"/>
        <w:bottom w:val="double" w:sz="4" w:space="0" w:color="1F497D"/>
      </w:tblBorders>
      <w:tblLook w:val="04A0" w:firstRow="1" w:lastRow="0" w:firstColumn="1" w:lastColumn="0" w:noHBand="0" w:noVBand="1"/>
    </w:tblPr>
    <w:tblGrid>
      <w:gridCol w:w="2889"/>
      <w:gridCol w:w="4341"/>
      <w:gridCol w:w="2523"/>
    </w:tblGrid>
    <w:tr w:rsidR="00985516" w:rsidRPr="00E60316" w14:paraId="507D8297" w14:textId="77777777" w:rsidTr="00AB3CA4">
      <w:trPr>
        <w:trHeight w:val="1391"/>
      </w:trPr>
      <w:tc>
        <w:tcPr>
          <w:tcW w:w="2889" w:type="dxa"/>
          <w:vAlign w:val="center"/>
        </w:tcPr>
        <w:p w14:paraId="02320266" w14:textId="77777777" w:rsidR="00985516" w:rsidRPr="00E60316" w:rsidRDefault="00985516" w:rsidP="00AB3CA4">
          <w:pPr>
            <w:pStyle w:val="Encabezado"/>
            <w:jc w:val="center"/>
            <w:rPr>
              <w:sz w:val="20"/>
            </w:rPr>
          </w:pPr>
          <w:r>
            <w:rPr>
              <w:noProof/>
              <w:sz w:val="20"/>
              <w:lang w:eastAsia="es-ES"/>
            </w:rPr>
            <w:drawing>
              <wp:inline distT="0" distB="0" distL="0" distR="0" wp14:anchorId="2A87E8ED" wp14:editId="3AFF9082">
                <wp:extent cx="1595120" cy="925195"/>
                <wp:effectExtent l="0" t="0" r="5080" b="0"/>
                <wp:docPr id="1" name="Imagen 1" descr="LOGO N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NE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925195"/>
                        </a:xfrm>
                        <a:prstGeom prst="rect">
                          <a:avLst/>
                        </a:prstGeom>
                        <a:noFill/>
                        <a:ln>
                          <a:noFill/>
                        </a:ln>
                      </pic:spPr>
                    </pic:pic>
                  </a:graphicData>
                </a:graphic>
              </wp:inline>
            </w:drawing>
          </w:r>
        </w:p>
      </w:tc>
      <w:tc>
        <w:tcPr>
          <w:tcW w:w="4341" w:type="dxa"/>
          <w:vAlign w:val="center"/>
        </w:tcPr>
        <w:p w14:paraId="67673B98" w14:textId="77777777" w:rsidR="00E514A2" w:rsidRDefault="00230A50" w:rsidP="00112D38">
          <w:pPr>
            <w:pStyle w:val="Encabezado"/>
            <w:tabs>
              <w:tab w:val="clear" w:pos="4252"/>
              <w:tab w:val="center" w:pos="4516"/>
            </w:tabs>
            <w:ind w:right="-249"/>
            <w:jc w:val="center"/>
            <w:rPr>
              <w:rFonts w:ascii="Arial Narrow" w:hAnsi="Arial Narrow"/>
              <w:sz w:val="32"/>
              <w:szCs w:val="32"/>
            </w:rPr>
          </w:pPr>
          <w:r>
            <w:rPr>
              <w:rFonts w:ascii="Arial Narrow" w:hAnsi="Arial Narrow"/>
              <w:sz w:val="32"/>
              <w:szCs w:val="32"/>
            </w:rPr>
            <w:t>CART</w:t>
          </w:r>
          <w:r w:rsidR="00A66538">
            <w:rPr>
              <w:rFonts w:ascii="Arial Narrow" w:hAnsi="Arial Narrow"/>
              <w:sz w:val="32"/>
              <w:szCs w:val="32"/>
            </w:rPr>
            <w:t>A</w:t>
          </w:r>
          <w:r>
            <w:rPr>
              <w:rFonts w:ascii="Arial Narrow" w:hAnsi="Arial Narrow"/>
              <w:sz w:val="32"/>
              <w:szCs w:val="32"/>
            </w:rPr>
            <w:t xml:space="preserve"> DE SERVICIOS</w:t>
          </w:r>
          <w:r w:rsidR="00E514A2">
            <w:rPr>
              <w:rFonts w:ascii="Arial Narrow" w:hAnsi="Arial Narrow"/>
              <w:sz w:val="32"/>
              <w:szCs w:val="32"/>
            </w:rPr>
            <w:t xml:space="preserve"> </w:t>
          </w:r>
        </w:p>
        <w:p w14:paraId="5392A7C5" w14:textId="7E66293B" w:rsidR="00985516" w:rsidRPr="000D0222" w:rsidRDefault="00E514A2" w:rsidP="00112D38">
          <w:pPr>
            <w:pStyle w:val="Encabezado"/>
            <w:tabs>
              <w:tab w:val="clear" w:pos="4252"/>
              <w:tab w:val="center" w:pos="4516"/>
            </w:tabs>
            <w:ind w:right="-249"/>
            <w:jc w:val="center"/>
            <w:rPr>
              <w:rFonts w:ascii="Arial Narrow" w:hAnsi="Arial Narrow"/>
              <w:sz w:val="24"/>
              <w:szCs w:val="24"/>
            </w:rPr>
          </w:pPr>
          <w:r>
            <w:rPr>
              <w:rFonts w:ascii="Arial Narrow" w:hAnsi="Arial Narrow"/>
              <w:sz w:val="32"/>
              <w:szCs w:val="32"/>
            </w:rPr>
            <w:t>CENTRO DE DÍA NEP</w:t>
          </w:r>
        </w:p>
      </w:tc>
      <w:tc>
        <w:tcPr>
          <w:tcW w:w="2523" w:type="dxa"/>
        </w:tcPr>
        <w:p w14:paraId="3C3B0A8F" w14:textId="77777777" w:rsidR="00985516" w:rsidRDefault="00985516" w:rsidP="00AB3CA4">
          <w:pPr>
            <w:pStyle w:val="Encabezado"/>
            <w:ind w:left="317"/>
            <w:rPr>
              <w:rFonts w:ascii="Arial Narrow" w:hAnsi="Arial Narrow"/>
              <w:sz w:val="20"/>
            </w:rPr>
          </w:pPr>
        </w:p>
        <w:p w14:paraId="4010E033" w14:textId="0904B73A" w:rsidR="00985516" w:rsidRPr="007A2E3F" w:rsidRDefault="00985516" w:rsidP="00AB3CA4">
          <w:pPr>
            <w:pStyle w:val="Encabezado"/>
            <w:ind w:left="317"/>
            <w:rPr>
              <w:rFonts w:ascii="Arial Narrow" w:hAnsi="Arial Narrow"/>
              <w:sz w:val="20"/>
            </w:rPr>
          </w:pPr>
          <w:r w:rsidRPr="007A2E3F">
            <w:rPr>
              <w:rFonts w:ascii="Arial Narrow" w:hAnsi="Arial Narrow"/>
              <w:sz w:val="20"/>
            </w:rPr>
            <w:t xml:space="preserve">Fecha: </w:t>
          </w:r>
          <w:r w:rsidR="00505EBC">
            <w:rPr>
              <w:rFonts w:ascii="Arial Narrow" w:hAnsi="Arial Narrow"/>
              <w:sz w:val="20"/>
            </w:rPr>
            <w:t>05</w:t>
          </w:r>
          <w:r w:rsidR="00246890">
            <w:rPr>
              <w:rFonts w:ascii="Arial Narrow" w:hAnsi="Arial Narrow"/>
              <w:sz w:val="20"/>
            </w:rPr>
            <w:t>/0</w:t>
          </w:r>
          <w:r w:rsidR="00505EBC">
            <w:rPr>
              <w:rFonts w:ascii="Arial Narrow" w:hAnsi="Arial Narrow"/>
              <w:sz w:val="20"/>
            </w:rPr>
            <w:t>2</w:t>
          </w:r>
          <w:r w:rsidR="00246890">
            <w:rPr>
              <w:rFonts w:ascii="Arial Narrow" w:hAnsi="Arial Narrow"/>
              <w:sz w:val="20"/>
            </w:rPr>
            <w:t>/20</w:t>
          </w:r>
          <w:r w:rsidR="00A66538">
            <w:rPr>
              <w:rFonts w:ascii="Arial Narrow" w:hAnsi="Arial Narrow"/>
              <w:sz w:val="20"/>
            </w:rPr>
            <w:t>2</w:t>
          </w:r>
          <w:r w:rsidR="00505EBC">
            <w:rPr>
              <w:rFonts w:ascii="Arial Narrow" w:hAnsi="Arial Narrow"/>
              <w:sz w:val="20"/>
            </w:rPr>
            <w:t>6</w:t>
          </w:r>
        </w:p>
        <w:p w14:paraId="6275CC9B" w14:textId="1CBF40A3" w:rsidR="00985516" w:rsidRPr="007A2E3F" w:rsidRDefault="00985516" w:rsidP="00AB3CA4">
          <w:pPr>
            <w:pStyle w:val="Encabezado"/>
            <w:ind w:left="317"/>
            <w:rPr>
              <w:rFonts w:ascii="Arial Narrow" w:hAnsi="Arial Narrow"/>
              <w:sz w:val="20"/>
            </w:rPr>
          </w:pPr>
          <w:r w:rsidRPr="007A2E3F">
            <w:rPr>
              <w:rFonts w:ascii="Arial Narrow" w:hAnsi="Arial Narrow"/>
              <w:sz w:val="20"/>
            </w:rPr>
            <w:t xml:space="preserve">Página 1 de </w:t>
          </w:r>
          <w:r w:rsidR="00505EBC">
            <w:rPr>
              <w:rFonts w:ascii="Arial Narrow" w:hAnsi="Arial Narrow"/>
              <w:sz w:val="20"/>
            </w:rPr>
            <w:t>9</w:t>
          </w:r>
        </w:p>
        <w:p w14:paraId="5C374C78" w14:textId="00B02240" w:rsidR="00985516" w:rsidRPr="00E60316" w:rsidRDefault="00985516" w:rsidP="00AB3CA4">
          <w:pPr>
            <w:pStyle w:val="Encabezado"/>
            <w:ind w:left="317"/>
            <w:rPr>
              <w:sz w:val="20"/>
            </w:rPr>
          </w:pPr>
          <w:proofErr w:type="spellStart"/>
          <w:r w:rsidRPr="007A2E3F">
            <w:rPr>
              <w:rFonts w:ascii="Arial Narrow" w:hAnsi="Arial Narrow"/>
              <w:sz w:val="20"/>
            </w:rPr>
            <w:t>Rev</w:t>
          </w:r>
          <w:proofErr w:type="spellEnd"/>
          <w:r>
            <w:rPr>
              <w:rFonts w:ascii="Arial Narrow" w:hAnsi="Arial Narrow"/>
              <w:sz w:val="20"/>
            </w:rPr>
            <w:t xml:space="preserve"> </w:t>
          </w:r>
          <w:r w:rsidRPr="007A2E3F">
            <w:rPr>
              <w:rFonts w:ascii="Arial Narrow" w:hAnsi="Arial Narrow"/>
              <w:sz w:val="20"/>
            </w:rPr>
            <w:t>0</w:t>
          </w:r>
          <w:r w:rsidR="00505EBC">
            <w:rPr>
              <w:rFonts w:ascii="Arial Narrow" w:hAnsi="Arial Narrow"/>
              <w:sz w:val="20"/>
            </w:rPr>
            <w:t>3</w:t>
          </w:r>
        </w:p>
      </w:tc>
    </w:tr>
  </w:tbl>
  <w:p w14:paraId="7A07C361" w14:textId="77777777" w:rsidR="009029FF" w:rsidRDefault="009029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53A3"/>
    <w:multiLevelType w:val="hybridMultilevel"/>
    <w:tmpl w:val="B470B8E8"/>
    <w:lvl w:ilvl="0" w:tplc="0C0A0017">
      <w:start w:val="1"/>
      <w:numFmt w:val="lowerLetter"/>
      <w:lvlText w:val="%1)"/>
      <w:lvlJc w:val="left"/>
      <w:pPr>
        <w:ind w:left="436" w:hanging="360"/>
      </w:p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116325B7"/>
    <w:multiLevelType w:val="hybridMultilevel"/>
    <w:tmpl w:val="23B43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B027BC"/>
    <w:multiLevelType w:val="multilevel"/>
    <w:tmpl w:val="3DE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2C7F"/>
    <w:multiLevelType w:val="hybridMultilevel"/>
    <w:tmpl w:val="7F80ED4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4" w15:restartNumberingAfterBreak="0">
    <w:nsid w:val="1EF018FD"/>
    <w:multiLevelType w:val="hybridMultilevel"/>
    <w:tmpl w:val="B01CB06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22764FD9"/>
    <w:multiLevelType w:val="multilevel"/>
    <w:tmpl w:val="ED9E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708E2"/>
    <w:multiLevelType w:val="multilevel"/>
    <w:tmpl w:val="D108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936D6"/>
    <w:multiLevelType w:val="hybridMultilevel"/>
    <w:tmpl w:val="C66CD2D0"/>
    <w:lvl w:ilvl="0" w:tplc="722A4A52">
      <w:start w:val="1"/>
      <w:numFmt w:val="decimal"/>
      <w:lvlText w:val="%1."/>
      <w:lvlJc w:val="left"/>
      <w:pPr>
        <w:ind w:left="161" w:hanging="248"/>
      </w:pPr>
      <w:rPr>
        <w:rFonts w:ascii="Segoe UI" w:eastAsia="Segoe UI" w:hAnsi="Segoe UI" w:cs="Times New Roman" w:hint="default"/>
        <w:b/>
        <w:bCs/>
        <w:w w:val="100"/>
        <w:sz w:val="22"/>
        <w:szCs w:val="22"/>
      </w:rPr>
    </w:lvl>
    <w:lvl w:ilvl="1" w:tplc="A8B83DFE">
      <w:start w:val="1"/>
      <w:numFmt w:val="bullet"/>
      <w:lvlText w:val=""/>
      <w:lvlJc w:val="left"/>
      <w:pPr>
        <w:ind w:left="850" w:hanging="348"/>
      </w:pPr>
      <w:rPr>
        <w:rFonts w:ascii="Wingdings" w:eastAsia="Wingdings" w:hAnsi="Wingdings" w:hint="default"/>
        <w:w w:val="100"/>
        <w:sz w:val="22"/>
        <w:szCs w:val="22"/>
      </w:rPr>
    </w:lvl>
    <w:lvl w:ilvl="2" w:tplc="85548172">
      <w:start w:val="1"/>
      <w:numFmt w:val="bullet"/>
      <w:lvlText w:val="•"/>
      <w:lvlJc w:val="left"/>
      <w:pPr>
        <w:ind w:left="820" w:hanging="348"/>
      </w:pPr>
    </w:lvl>
    <w:lvl w:ilvl="3" w:tplc="0C0A0001">
      <w:start w:val="1"/>
      <w:numFmt w:val="bullet"/>
      <w:lvlText w:val=""/>
      <w:lvlJc w:val="left"/>
      <w:pPr>
        <w:ind w:left="840" w:hanging="348"/>
      </w:pPr>
      <w:rPr>
        <w:rFonts w:ascii="Symbol" w:hAnsi="Symbol" w:hint="default"/>
      </w:rPr>
    </w:lvl>
    <w:lvl w:ilvl="4" w:tplc="DB88698E">
      <w:start w:val="1"/>
      <w:numFmt w:val="bullet"/>
      <w:lvlText w:val="•"/>
      <w:lvlJc w:val="left"/>
      <w:pPr>
        <w:ind w:left="860" w:hanging="348"/>
      </w:pPr>
    </w:lvl>
    <w:lvl w:ilvl="5" w:tplc="FACA9B48">
      <w:start w:val="1"/>
      <w:numFmt w:val="bullet"/>
      <w:lvlText w:val="•"/>
      <w:lvlJc w:val="left"/>
      <w:pPr>
        <w:ind w:left="2156" w:hanging="348"/>
      </w:pPr>
    </w:lvl>
    <w:lvl w:ilvl="6" w:tplc="8DAA5228">
      <w:start w:val="1"/>
      <w:numFmt w:val="bullet"/>
      <w:lvlText w:val="•"/>
      <w:lvlJc w:val="left"/>
      <w:pPr>
        <w:ind w:left="3453" w:hanging="348"/>
      </w:pPr>
    </w:lvl>
    <w:lvl w:ilvl="7" w:tplc="37AC3058">
      <w:start w:val="1"/>
      <w:numFmt w:val="bullet"/>
      <w:lvlText w:val="•"/>
      <w:lvlJc w:val="left"/>
      <w:pPr>
        <w:ind w:left="4750" w:hanging="348"/>
      </w:pPr>
    </w:lvl>
    <w:lvl w:ilvl="8" w:tplc="F078EADA">
      <w:start w:val="1"/>
      <w:numFmt w:val="bullet"/>
      <w:lvlText w:val="•"/>
      <w:lvlJc w:val="left"/>
      <w:pPr>
        <w:ind w:left="6046" w:hanging="348"/>
      </w:pPr>
    </w:lvl>
  </w:abstractNum>
  <w:abstractNum w:abstractNumId="8" w15:restartNumberingAfterBreak="0">
    <w:nsid w:val="378352D0"/>
    <w:multiLevelType w:val="hybridMultilevel"/>
    <w:tmpl w:val="6114C13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9" w15:restartNumberingAfterBreak="0">
    <w:nsid w:val="3F0E3C25"/>
    <w:multiLevelType w:val="hybridMultilevel"/>
    <w:tmpl w:val="15F6C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1279CC"/>
    <w:multiLevelType w:val="multilevel"/>
    <w:tmpl w:val="CC2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12942"/>
    <w:multiLevelType w:val="hybridMultilevel"/>
    <w:tmpl w:val="FC3E611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2" w15:restartNumberingAfterBreak="0">
    <w:nsid w:val="5553268E"/>
    <w:multiLevelType w:val="hybridMultilevel"/>
    <w:tmpl w:val="B98E2C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2A5E04"/>
    <w:multiLevelType w:val="hybridMultilevel"/>
    <w:tmpl w:val="010EE0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59A14324"/>
    <w:multiLevelType w:val="hybridMultilevel"/>
    <w:tmpl w:val="174874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5F35397D"/>
    <w:multiLevelType w:val="hybridMultilevel"/>
    <w:tmpl w:val="78FA6BF0"/>
    <w:lvl w:ilvl="0" w:tplc="722A4A52">
      <w:start w:val="1"/>
      <w:numFmt w:val="decimal"/>
      <w:lvlText w:val="%1."/>
      <w:lvlJc w:val="left"/>
      <w:pPr>
        <w:ind w:left="161" w:hanging="248"/>
      </w:pPr>
      <w:rPr>
        <w:rFonts w:ascii="Segoe UI" w:eastAsia="Segoe UI" w:hAnsi="Segoe UI" w:cs="Times New Roman" w:hint="default"/>
        <w:b/>
        <w:bCs/>
        <w:w w:val="100"/>
        <w:sz w:val="22"/>
        <w:szCs w:val="22"/>
      </w:rPr>
    </w:lvl>
    <w:lvl w:ilvl="1" w:tplc="A8B83DFE">
      <w:start w:val="1"/>
      <w:numFmt w:val="bullet"/>
      <w:lvlText w:val=""/>
      <w:lvlJc w:val="left"/>
      <w:pPr>
        <w:ind w:left="850" w:hanging="348"/>
      </w:pPr>
      <w:rPr>
        <w:rFonts w:ascii="Wingdings" w:eastAsia="Wingdings" w:hAnsi="Wingdings" w:hint="default"/>
        <w:w w:val="100"/>
        <w:sz w:val="22"/>
        <w:szCs w:val="22"/>
      </w:rPr>
    </w:lvl>
    <w:lvl w:ilvl="2" w:tplc="85548172">
      <w:start w:val="1"/>
      <w:numFmt w:val="bullet"/>
      <w:lvlText w:val="•"/>
      <w:lvlJc w:val="left"/>
      <w:pPr>
        <w:ind w:left="820" w:hanging="348"/>
      </w:pPr>
    </w:lvl>
    <w:lvl w:ilvl="3" w:tplc="0C0A0001">
      <w:start w:val="1"/>
      <w:numFmt w:val="bullet"/>
      <w:lvlText w:val=""/>
      <w:lvlJc w:val="left"/>
      <w:pPr>
        <w:ind w:left="840" w:hanging="348"/>
      </w:pPr>
      <w:rPr>
        <w:rFonts w:ascii="Symbol" w:hAnsi="Symbol" w:hint="default"/>
      </w:rPr>
    </w:lvl>
    <w:lvl w:ilvl="4" w:tplc="DB88698E">
      <w:start w:val="1"/>
      <w:numFmt w:val="bullet"/>
      <w:lvlText w:val="•"/>
      <w:lvlJc w:val="left"/>
      <w:pPr>
        <w:ind w:left="860" w:hanging="348"/>
      </w:pPr>
    </w:lvl>
    <w:lvl w:ilvl="5" w:tplc="FACA9B48">
      <w:start w:val="1"/>
      <w:numFmt w:val="bullet"/>
      <w:lvlText w:val="•"/>
      <w:lvlJc w:val="left"/>
      <w:pPr>
        <w:ind w:left="2156" w:hanging="348"/>
      </w:pPr>
    </w:lvl>
    <w:lvl w:ilvl="6" w:tplc="8DAA5228">
      <w:start w:val="1"/>
      <w:numFmt w:val="bullet"/>
      <w:lvlText w:val="•"/>
      <w:lvlJc w:val="left"/>
      <w:pPr>
        <w:ind w:left="3453" w:hanging="348"/>
      </w:pPr>
    </w:lvl>
    <w:lvl w:ilvl="7" w:tplc="37AC3058">
      <w:start w:val="1"/>
      <w:numFmt w:val="bullet"/>
      <w:lvlText w:val="•"/>
      <w:lvlJc w:val="left"/>
      <w:pPr>
        <w:ind w:left="4750" w:hanging="348"/>
      </w:pPr>
    </w:lvl>
    <w:lvl w:ilvl="8" w:tplc="F078EADA">
      <w:start w:val="1"/>
      <w:numFmt w:val="bullet"/>
      <w:lvlText w:val="•"/>
      <w:lvlJc w:val="left"/>
      <w:pPr>
        <w:ind w:left="6046" w:hanging="348"/>
      </w:pPr>
    </w:lvl>
  </w:abstractNum>
  <w:abstractNum w:abstractNumId="16" w15:restartNumberingAfterBreak="0">
    <w:nsid w:val="5F5C0D0A"/>
    <w:multiLevelType w:val="multilevel"/>
    <w:tmpl w:val="E9F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8C425E"/>
    <w:multiLevelType w:val="hybridMultilevel"/>
    <w:tmpl w:val="C45C8B3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8" w15:restartNumberingAfterBreak="0">
    <w:nsid w:val="65A5422C"/>
    <w:multiLevelType w:val="hybridMultilevel"/>
    <w:tmpl w:val="9D066C1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9" w15:restartNumberingAfterBreak="0">
    <w:nsid w:val="6B8052E8"/>
    <w:multiLevelType w:val="multilevel"/>
    <w:tmpl w:val="B83A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A632E"/>
    <w:multiLevelType w:val="hybridMultilevel"/>
    <w:tmpl w:val="664CE5F2"/>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786926AD"/>
    <w:multiLevelType w:val="hybridMultilevel"/>
    <w:tmpl w:val="F042A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C77D5C"/>
    <w:multiLevelType w:val="hybridMultilevel"/>
    <w:tmpl w:val="E804A5A8"/>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3" w15:restartNumberingAfterBreak="0">
    <w:nsid w:val="7AE86DDE"/>
    <w:multiLevelType w:val="hybridMultilevel"/>
    <w:tmpl w:val="4EE884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11"/>
  </w:num>
  <w:num w:numId="4">
    <w:abstractNumId w:val="20"/>
  </w:num>
  <w:num w:numId="5">
    <w:abstractNumId w:val="18"/>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lvlOverride w:ilvl="2"/>
    <w:lvlOverride w:ilvl="3"/>
    <w:lvlOverride w:ilvl="4"/>
    <w:lvlOverride w:ilvl="5"/>
    <w:lvlOverride w:ilvl="6"/>
    <w:lvlOverride w:ilvl="7"/>
    <w:lvlOverride w:ilvl="8"/>
  </w:num>
  <w:num w:numId="8">
    <w:abstractNumId w:val="22"/>
  </w:num>
  <w:num w:numId="9">
    <w:abstractNumId w:val="17"/>
  </w:num>
  <w:num w:numId="10">
    <w:abstractNumId w:val="13"/>
  </w:num>
  <w:num w:numId="11">
    <w:abstractNumId w:val="3"/>
  </w:num>
  <w:num w:numId="12">
    <w:abstractNumId w:val="21"/>
  </w:num>
  <w:num w:numId="13">
    <w:abstractNumId w:val="4"/>
  </w:num>
  <w:num w:numId="14">
    <w:abstractNumId w:val="8"/>
  </w:num>
  <w:num w:numId="15">
    <w:abstractNumId w:val="12"/>
  </w:num>
  <w:num w:numId="16">
    <w:abstractNumId w:val="1"/>
  </w:num>
  <w:num w:numId="17">
    <w:abstractNumId w:val="9"/>
  </w:num>
  <w:num w:numId="18">
    <w:abstractNumId w:val="19"/>
  </w:num>
  <w:num w:numId="19">
    <w:abstractNumId w:val="2"/>
  </w:num>
  <w:num w:numId="20">
    <w:abstractNumId w:val="10"/>
  </w:num>
  <w:num w:numId="21">
    <w:abstractNumId w:val="16"/>
  </w:num>
  <w:num w:numId="22">
    <w:abstractNumId w:val="6"/>
  </w:num>
  <w:num w:numId="23">
    <w:abstractNumId w:val="5"/>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BB"/>
    <w:rsid w:val="00001CA6"/>
    <w:rsid w:val="00011A07"/>
    <w:rsid w:val="00015FDF"/>
    <w:rsid w:val="000271F4"/>
    <w:rsid w:val="00030820"/>
    <w:rsid w:val="000314E8"/>
    <w:rsid w:val="00031EBB"/>
    <w:rsid w:val="00040161"/>
    <w:rsid w:val="00055060"/>
    <w:rsid w:val="000946B1"/>
    <w:rsid w:val="000B1D6A"/>
    <w:rsid w:val="000C235B"/>
    <w:rsid w:val="000F15A3"/>
    <w:rsid w:val="00103770"/>
    <w:rsid w:val="00112217"/>
    <w:rsid w:val="00112D38"/>
    <w:rsid w:val="001807EB"/>
    <w:rsid w:val="001A594B"/>
    <w:rsid w:val="001A6E1D"/>
    <w:rsid w:val="001C2724"/>
    <w:rsid w:val="001D0D38"/>
    <w:rsid w:val="001D53C0"/>
    <w:rsid w:val="00203E71"/>
    <w:rsid w:val="00230A50"/>
    <w:rsid w:val="00246890"/>
    <w:rsid w:val="002564DA"/>
    <w:rsid w:val="002831CB"/>
    <w:rsid w:val="002A37F6"/>
    <w:rsid w:val="002A7026"/>
    <w:rsid w:val="002C4359"/>
    <w:rsid w:val="002D0438"/>
    <w:rsid w:val="002D35F3"/>
    <w:rsid w:val="002E7D3D"/>
    <w:rsid w:val="00302351"/>
    <w:rsid w:val="00303D0E"/>
    <w:rsid w:val="0031241E"/>
    <w:rsid w:val="003173B6"/>
    <w:rsid w:val="00330B61"/>
    <w:rsid w:val="003376AB"/>
    <w:rsid w:val="003477E6"/>
    <w:rsid w:val="00356383"/>
    <w:rsid w:val="00370BE4"/>
    <w:rsid w:val="0037351F"/>
    <w:rsid w:val="003B113D"/>
    <w:rsid w:val="003B433C"/>
    <w:rsid w:val="003D3848"/>
    <w:rsid w:val="003E3020"/>
    <w:rsid w:val="003F3739"/>
    <w:rsid w:val="00406096"/>
    <w:rsid w:val="004203F6"/>
    <w:rsid w:val="00423205"/>
    <w:rsid w:val="00424F02"/>
    <w:rsid w:val="00425358"/>
    <w:rsid w:val="00432A06"/>
    <w:rsid w:val="00460A7A"/>
    <w:rsid w:val="00476C75"/>
    <w:rsid w:val="004A4452"/>
    <w:rsid w:val="004B23B2"/>
    <w:rsid w:val="004D539A"/>
    <w:rsid w:val="005002AB"/>
    <w:rsid w:val="00504727"/>
    <w:rsid w:val="00505EBC"/>
    <w:rsid w:val="00511F5E"/>
    <w:rsid w:val="005226D8"/>
    <w:rsid w:val="005351BA"/>
    <w:rsid w:val="00562514"/>
    <w:rsid w:val="00572F8E"/>
    <w:rsid w:val="0058136C"/>
    <w:rsid w:val="005B02D9"/>
    <w:rsid w:val="005D744C"/>
    <w:rsid w:val="005E0FC4"/>
    <w:rsid w:val="005E3A20"/>
    <w:rsid w:val="005F06A9"/>
    <w:rsid w:val="006104D1"/>
    <w:rsid w:val="00612458"/>
    <w:rsid w:val="00662BA5"/>
    <w:rsid w:val="00662DA7"/>
    <w:rsid w:val="00675554"/>
    <w:rsid w:val="00687973"/>
    <w:rsid w:val="00696293"/>
    <w:rsid w:val="006A2B55"/>
    <w:rsid w:val="006A436A"/>
    <w:rsid w:val="006A71F6"/>
    <w:rsid w:val="006E21EE"/>
    <w:rsid w:val="006E2628"/>
    <w:rsid w:val="006E3CE9"/>
    <w:rsid w:val="006E775A"/>
    <w:rsid w:val="007104F0"/>
    <w:rsid w:val="0072438B"/>
    <w:rsid w:val="0076024C"/>
    <w:rsid w:val="00770C31"/>
    <w:rsid w:val="007837FC"/>
    <w:rsid w:val="00796665"/>
    <w:rsid w:val="007C1BB6"/>
    <w:rsid w:val="007C56FF"/>
    <w:rsid w:val="007C59D0"/>
    <w:rsid w:val="007D209C"/>
    <w:rsid w:val="007D285D"/>
    <w:rsid w:val="007E4DDF"/>
    <w:rsid w:val="007F43ED"/>
    <w:rsid w:val="00803888"/>
    <w:rsid w:val="00805874"/>
    <w:rsid w:val="00813726"/>
    <w:rsid w:val="00823016"/>
    <w:rsid w:val="008418E7"/>
    <w:rsid w:val="00866E51"/>
    <w:rsid w:val="00877F67"/>
    <w:rsid w:val="00881143"/>
    <w:rsid w:val="00890DB8"/>
    <w:rsid w:val="00891818"/>
    <w:rsid w:val="00893708"/>
    <w:rsid w:val="008C489D"/>
    <w:rsid w:val="008E2566"/>
    <w:rsid w:val="008F3C16"/>
    <w:rsid w:val="008F7B42"/>
    <w:rsid w:val="009029FF"/>
    <w:rsid w:val="009129A7"/>
    <w:rsid w:val="00916F17"/>
    <w:rsid w:val="00931BA9"/>
    <w:rsid w:val="0093581E"/>
    <w:rsid w:val="00956236"/>
    <w:rsid w:val="00965681"/>
    <w:rsid w:val="00985516"/>
    <w:rsid w:val="00987CBC"/>
    <w:rsid w:val="00994A14"/>
    <w:rsid w:val="009E1D2F"/>
    <w:rsid w:val="009E6A02"/>
    <w:rsid w:val="00A05DAE"/>
    <w:rsid w:val="00A11426"/>
    <w:rsid w:val="00A16EFB"/>
    <w:rsid w:val="00A257B2"/>
    <w:rsid w:val="00A26895"/>
    <w:rsid w:val="00A26D8E"/>
    <w:rsid w:val="00A275D6"/>
    <w:rsid w:val="00A34A38"/>
    <w:rsid w:val="00A62D08"/>
    <w:rsid w:val="00A65670"/>
    <w:rsid w:val="00A6634D"/>
    <w:rsid w:val="00A66538"/>
    <w:rsid w:val="00AB0F0C"/>
    <w:rsid w:val="00B07481"/>
    <w:rsid w:val="00B14685"/>
    <w:rsid w:val="00C01A78"/>
    <w:rsid w:val="00C1163B"/>
    <w:rsid w:val="00C222B6"/>
    <w:rsid w:val="00C22DEA"/>
    <w:rsid w:val="00C85382"/>
    <w:rsid w:val="00CB41C6"/>
    <w:rsid w:val="00CC1D15"/>
    <w:rsid w:val="00CE041F"/>
    <w:rsid w:val="00CE0E2E"/>
    <w:rsid w:val="00CE6361"/>
    <w:rsid w:val="00CF2B6B"/>
    <w:rsid w:val="00CF63D8"/>
    <w:rsid w:val="00D01D9F"/>
    <w:rsid w:val="00D3626E"/>
    <w:rsid w:val="00D45DA6"/>
    <w:rsid w:val="00D5021F"/>
    <w:rsid w:val="00D66E0D"/>
    <w:rsid w:val="00D7140B"/>
    <w:rsid w:val="00D72CA5"/>
    <w:rsid w:val="00DA5F01"/>
    <w:rsid w:val="00DA6B43"/>
    <w:rsid w:val="00DE0586"/>
    <w:rsid w:val="00DF2BD7"/>
    <w:rsid w:val="00DF6833"/>
    <w:rsid w:val="00E45DC2"/>
    <w:rsid w:val="00E47463"/>
    <w:rsid w:val="00E5027E"/>
    <w:rsid w:val="00E514A2"/>
    <w:rsid w:val="00E800A0"/>
    <w:rsid w:val="00E81796"/>
    <w:rsid w:val="00E870A3"/>
    <w:rsid w:val="00EB13A7"/>
    <w:rsid w:val="00EC1349"/>
    <w:rsid w:val="00F214E8"/>
    <w:rsid w:val="00F31D71"/>
    <w:rsid w:val="00F36E2C"/>
    <w:rsid w:val="00F51B43"/>
    <w:rsid w:val="00F53A02"/>
    <w:rsid w:val="00F55E31"/>
    <w:rsid w:val="00F64316"/>
    <w:rsid w:val="00F73F51"/>
    <w:rsid w:val="00F94650"/>
    <w:rsid w:val="00F97EEA"/>
    <w:rsid w:val="00FA180D"/>
    <w:rsid w:val="00FA2F0D"/>
    <w:rsid w:val="00FC5E80"/>
    <w:rsid w:val="00FE15E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5B995"/>
  <w15:docId w15:val="{6942448D-44BB-4728-AA60-898B3E28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5D6"/>
    <w:pPr>
      <w:widowControl w:val="0"/>
      <w:spacing w:after="0" w:line="240" w:lineRule="auto"/>
    </w:pPr>
    <w:rPr>
      <w:rFonts w:ascii="Calibri" w:eastAsia="Calibri" w:hAnsi="Calibri" w:cs="Times New Roman"/>
    </w:rPr>
  </w:style>
  <w:style w:type="paragraph" w:styleId="Ttulo1">
    <w:name w:val="heading 1"/>
    <w:basedOn w:val="Normal"/>
    <w:link w:val="Ttulo1Car"/>
    <w:uiPriority w:val="1"/>
    <w:qFormat/>
    <w:rsid w:val="00A275D6"/>
    <w:pPr>
      <w:ind w:left="476" w:hanging="375"/>
      <w:outlineLvl w:val="0"/>
    </w:pPr>
    <w:rPr>
      <w:rFonts w:ascii="Segoe UI" w:eastAsia="Segoe UI" w:hAnsi="Segoe UI"/>
      <w:b/>
      <w:bCs/>
    </w:rPr>
  </w:style>
  <w:style w:type="paragraph" w:styleId="Ttulo2">
    <w:name w:val="heading 2"/>
    <w:basedOn w:val="Normal"/>
    <w:next w:val="Normal"/>
    <w:link w:val="Ttulo2Car"/>
    <w:uiPriority w:val="9"/>
    <w:semiHidden/>
    <w:unhideWhenUsed/>
    <w:qFormat/>
    <w:rsid w:val="00C22D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22D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3A20"/>
    <w:pPr>
      <w:ind w:left="720"/>
      <w:contextualSpacing/>
    </w:pPr>
  </w:style>
  <w:style w:type="paragraph" w:styleId="Encabezado">
    <w:name w:val="header"/>
    <w:basedOn w:val="Normal"/>
    <w:link w:val="EncabezadoCar"/>
    <w:uiPriority w:val="99"/>
    <w:unhideWhenUsed/>
    <w:rsid w:val="008418E7"/>
    <w:pPr>
      <w:tabs>
        <w:tab w:val="center" w:pos="4252"/>
        <w:tab w:val="right" w:pos="8504"/>
      </w:tabs>
    </w:pPr>
  </w:style>
  <w:style w:type="character" w:customStyle="1" w:styleId="EncabezadoCar">
    <w:name w:val="Encabezado Car"/>
    <w:basedOn w:val="Fuentedeprrafopredeter"/>
    <w:link w:val="Encabezado"/>
    <w:uiPriority w:val="99"/>
    <w:rsid w:val="008418E7"/>
  </w:style>
  <w:style w:type="paragraph" w:styleId="Piedepgina">
    <w:name w:val="footer"/>
    <w:basedOn w:val="Normal"/>
    <w:link w:val="PiedepginaCar"/>
    <w:uiPriority w:val="99"/>
    <w:unhideWhenUsed/>
    <w:rsid w:val="008418E7"/>
    <w:pPr>
      <w:tabs>
        <w:tab w:val="center" w:pos="4252"/>
        <w:tab w:val="right" w:pos="8504"/>
      </w:tabs>
    </w:pPr>
  </w:style>
  <w:style w:type="character" w:customStyle="1" w:styleId="PiedepginaCar">
    <w:name w:val="Pie de página Car"/>
    <w:basedOn w:val="Fuentedeprrafopredeter"/>
    <w:link w:val="Piedepgina"/>
    <w:uiPriority w:val="99"/>
    <w:rsid w:val="008418E7"/>
  </w:style>
  <w:style w:type="paragraph" w:styleId="Textodeglobo">
    <w:name w:val="Balloon Text"/>
    <w:basedOn w:val="Normal"/>
    <w:link w:val="TextodegloboCar"/>
    <w:uiPriority w:val="99"/>
    <w:semiHidden/>
    <w:unhideWhenUsed/>
    <w:rsid w:val="00C1163B"/>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63B"/>
    <w:rPr>
      <w:rFonts w:ascii="Tahoma" w:hAnsi="Tahoma" w:cs="Tahoma"/>
      <w:sz w:val="16"/>
      <w:szCs w:val="16"/>
    </w:rPr>
  </w:style>
  <w:style w:type="table" w:styleId="Tablaconcuadrcula">
    <w:name w:val="Table Grid"/>
    <w:basedOn w:val="Tablanormal"/>
    <w:uiPriority w:val="59"/>
    <w:rsid w:val="001D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53C0"/>
    <w:rPr>
      <w:color w:val="0000FF"/>
      <w:u w:val="single"/>
    </w:rPr>
  </w:style>
  <w:style w:type="character" w:customStyle="1" w:styleId="Ttulo1Car">
    <w:name w:val="Título 1 Car"/>
    <w:basedOn w:val="Fuentedeprrafopredeter"/>
    <w:link w:val="Ttulo1"/>
    <w:uiPriority w:val="1"/>
    <w:rsid w:val="00A275D6"/>
    <w:rPr>
      <w:rFonts w:ascii="Segoe UI" w:eastAsia="Segoe UI" w:hAnsi="Segoe UI" w:cs="Times New Roman"/>
      <w:b/>
      <w:bCs/>
    </w:rPr>
  </w:style>
  <w:style w:type="paragraph" w:styleId="Textoindependiente">
    <w:name w:val="Body Text"/>
    <w:basedOn w:val="Normal"/>
    <w:link w:val="TextoindependienteCar"/>
    <w:uiPriority w:val="1"/>
    <w:qFormat/>
    <w:rsid w:val="00A275D6"/>
    <w:pPr>
      <w:ind w:left="101"/>
    </w:pPr>
    <w:rPr>
      <w:rFonts w:ascii="Segoe UI" w:eastAsia="Segoe UI" w:hAnsi="Segoe UI"/>
    </w:rPr>
  </w:style>
  <w:style w:type="character" w:customStyle="1" w:styleId="TextoindependienteCar">
    <w:name w:val="Texto independiente Car"/>
    <w:basedOn w:val="Fuentedeprrafopredeter"/>
    <w:link w:val="Textoindependiente"/>
    <w:uiPriority w:val="1"/>
    <w:rsid w:val="00A275D6"/>
    <w:rPr>
      <w:rFonts w:ascii="Segoe UI" w:eastAsia="Segoe UI" w:hAnsi="Segoe UI" w:cs="Times New Roman"/>
    </w:rPr>
  </w:style>
  <w:style w:type="paragraph" w:styleId="NormalWeb">
    <w:name w:val="Normal (Web)"/>
    <w:basedOn w:val="Normal"/>
    <w:uiPriority w:val="99"/>
    <w:rsid w:val="00A275D6"/>
    <w:pPr>
      <w:widowControl/>
      <w:spacing w:before="100" w:beforeAutospacing="1" w:after="100" w:afterAutospacing="1"/>
    </w:pPr>
    <w:rPr>
      <w:rFonts w:ascii="Arial Unicode MS" w:eastAsia="Arial Unicode MS" w:hAnsi="Arial Unicode MS" w:cs="Arial Unicode MS"/>
      <w:sz w:val="24"/>
      <w:szCs w:val="24"/>
      <w:lang w:eastAsia="es-ES"/>
    </w:rPr>
  </w:style>
  <w:style w:type="paragraph" w:styleId="Sinespaciado">
    <w:name w:val="No Spacing"/>
    <w:uiPriority w:val="1"/>
    <w:qFormat/>
    <w:rsid w:val="003E3020"/>
    <w:pPr>
      <w:spacing w:after="0" w:line="240" w:lineRule="auto"/>
    </w:pPr>
    <w:rPr>
      <w:rFonts w:ascii="Arial" w:eastAsia="Calibri" w:hAnsi="Arial" w:cs="Arial"/>
      <w:sz w:val="40"/>
      <w:szCs w:val="40"/>
    </w:rPr>
  </w:style>
  <w:style w:type="character" w:customStyle="1" w:styleId="Mencinsinresolver1">
    <w:name w:val="Mención sin resolver1"/>
    <w:basedOn w:val="Fuentedeprrafopredeter"/>
    <w:uiPriority w:val="99"/>
    <w:semiHidden/>
    <w:unhideWhenUsed/>
    <w:rsid w:val="00987CBC"/>
    <w:rPr>
      <w:color w:val="605E5C"/>
      <w:shd w:val="clear" w:color="auto" w:fill="E1DFDD"/>
    </w:rPr>
  </w:style>
  <w:style w:type="character" w:styleId="Textoennegrita">
    <w:name w:val="Strong"/>
    <w:basedOn w:val="Fuentedeprrafopredeter"/>
    <w:uiPriority w:val="22"/>
    <w:qFormat/>
    <w:rsid w:val="00C22DEA"/>
    <w:rPr>
      <w:b/>
      <w:bCs/>
    </w:rPr>
  </w:style>
  <w:style w:type="character" w:customStyle="1" w:styleId="Ttulo2Car">
    <w:name w:val="Título 2 Car"/>
    <w:basedOn w:val="Fuentedeprrafopredeter"/>
    <w:link w:val="Ttulo2"/>
    <w:uiPriority w:val="9"/>
    <w:semiHidden/>
    <w:rsid w:val="00C22DEA"/>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C22DEA"/>
    <w:rPr>
      <w:rFonts w:asciiTheme="majorHAnsi" w:eastAsiaTheme="majorEastAsia" w:hAnsiTheme="majorHAnsi" w:cstheme="majorBidi"/>
      <w:color w:val="243F60" w:themeColor="accent1" w:themeShade="7F"/>
      <w:sz w:val="24"/>
      <w:szCs w:val="24"/>
    </w:rPr>
  </w:style>
  <w:style w:type="character" w:styleId="nfasis">
    <w:name w:val="Emphasis"/>
    <w:basedOn w:val="Fuentedeprrafopredeter"/>
    <w:uiPriority w:val="20"/>
    <w:qFormat/>
    <w:rsid w:val="00C2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05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sociacionnep.org/" TargetMode="External"/><Relationship Id="rId1" Type="http://schemas.openxmlformats.org/officeDocument/2006/relationships/hyperlink" Target="mailto:direccion@asociacionn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4603-A358-47ED-B1C1-2F9CF454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3415</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Asociación NEP</cp:lastModifiedBy>
  <cp:revision>4</cp:revision>
  <dcterms:created xsi:type="dcterms:W3CDTF">2026-02-05T11:11:00Z</dcterms:created>
  <dcterms:modified xsi:type="dcterms:W3CDTF">2026-02-05T11:34:00Z</dcterms:modified>
</cp:coreProperties>
</file>