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5B19B" w14:textId="6A86AE21" w:rsidR="00AA04C6" w:rsidRDefault="00AA04C6" w:rsidP="00A277D2">
      <w:pPr>
        <w:pStyle w:val="Ttulo2"/>
        <w:shd w:val="clear" w:color="auto" w:fill="FFFFFF"/>
        <w:spacing w:before="0" w:beforeAutospacing="0" w:after="0" w:afterAutospacing="0" w:line="360" w:lineRule="auto"/>
        <w:ind w:left="-142" w:right="-568"/>
        <w:textAlignment w:val="baseline"/>
        <w:rPr>
          <w:rStyle w:val="Textoennegrita"/>
          <w:rFonts w:ascii="Tahoma" w:hAnsi="Tahoma" w:cs="Tahoma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260235DB" w14:textId="7C99C359" w:rsidR="00F6719B" w:rsidRPr="00F6719B" w:rsidRDefault="00F6719B" w:rsidP="00F6719B">
      <w:pPr>
        <w:pStyle w:val="Ttulo2"/>
        <w:shd w:val="clear" w:color="auto" w:fill="FFFFFF"/>
        <w:spacing w:before="0" w:beforeAutospacing="0" w:after="0" w:afterAutospacing="0"/>
        <w:textAlignment w:val="baseline"/>
        <w:rPr>
          <w:rStyle w:val="Textoennegrita"/>
          <w:rFonts w:ascii="Arial Narrow" w:hAnsi="Arial Narrow"/>
          <w:b/>
          <w:bCs/>
          <w:color w:val="000000"/>
          <w:sz w:val="28"/>
          <w:szCs w:val="28"/>
          <w:bdr w:val="none" w:sz="0" w:space="0" w:color="auto" w:frame="1"/>
        </w:rPr>
      </w:pPr>
      <w:r w:rsidRPr="00F6719B">
        <w:rPr>
          <w:rStyle w:val="Textoennegrita"/>
          <w:rFonts w:ascii="Arial Narrow" w:hAnsi="Arial Narrow"/>
          <w:b/>
          <w:bCs/>
          <w:color w:val="000000"/>
          <w:sz w:val="28"/>
          <w:szCs w:val="28"/>
          <w:bdr w:val="none" w:sz="0" w:space="0" w:color="auto" w:frame="1"/>
        </w:rPr>
        <w:t>18.- Derecho de acceso</w:t>
      </w:r>
    </w:p>
    <w:p w14:paraId="0F2BD1E1" w14:textId="77777777" w:rsidR="00F6719B" w:rsidRPr="00F6719B" w:rsidRDefault="00F6719B" w:rsidP="00F6719B">
      <w:pPr>
        <w:pStyle w:val="Ttulo2"/>
        <w:shd w:val="clear" w:color="auto" w:fill="FFFFFF"/>
        <w:spacing w:before="0" w:beforeAutospacing="0" w:after="0" w:afterAutospacing="0"/>
        <w:textAlignment w:val="baseline"/>
        <w:rPr>
          <w:rFonts w:ascii="Arial Narrow" w:hAnsi="Arial Narrow"/>
          <w:color w:val="4A4A4A"/>
        </w:rPr>
      </w:pPr>
    </w:p>
    <w:p w14:paraId="3DD8E6A1" w14:textId="4BE9AC8B" w:rsidR="00F6719B" w:rsidRPr="00F6719B" w:rsidRDefault="00F6719B" w:rsidP="00F6719B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 Narrow" w:hAnsi="Arial Narrow"/>
          <w:color w:val="4A4A4A"/>
        </w:rPr>
      </w:pPr>
      <w:r w:rsidRPr="00F6719B">
        <w:rPr>
          <w:rStyle w:val="Textoennegrita"/>
          <w:rFonts w:ascii="Arial Narrow" w:hAnsi="Arial Narrow"/>
          <w:color w:val="000000"/>
          <w:bdr w:val="none" w:sz="0" w:space="0" w:color="auto" w:frame="1"/>
        </w:rPr>
        <w:t>18.1. Unidades de información </w:t>
      </w:r>
      <w:r w:rsidR="00EF461E">
        <w:rPr>
          <w:rFonts w:ascii="Arial Narrow" w:hAnsi="Arial Narrow"/>
          <w:color w:val="EE0000"/>
          <w:bdr w:val="none" w:sz="0" w:space="0" w:color="auto" w:frame="1"/>
        </w:rPr>
        <w:t xml:space="preserve"> </w:t>
      </w:r>
    </w:p>
    <w:p w14:paraId="5260EF2C" w14:textId="77777777" w:rsidR="0094312A" w:rsidRPr="0094312A" w:rsidRDefault="0094312A" w:rsidP="0094312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 Narrow" w:hAnsi="Arial Narrow"/>
          <w:color w:val="000000"/>
          <w:bdr w:val="none" w:sz="0" w:space="0" w:color="auto" w:frame="1"/>
        </w:rPr>
      </w:pPr>
      <w:r w:rsidRPr="0094312A">
        <w:rPr>
          <w:rFonts w:ascii="Arial Narrow" w:hAnsi="Arial Narrow"/>
          <w:color w:val="000000"/>
          <w:bdr w:val="none" w:sz="0" w:space="0" w:color="auto" w:frame="1"/>
        </w:rPr>
        <w:t xml:space="preserve"> </w:t>
      </w:r>
    </w:p>
    <w:p w14:paraId="59E2A4BA" w14:textId="13417CE4" w:rsidR="0094312A" w:rsidRPr="0094312A" w:rsidRDefault="0094312A" w:rsidP="0094312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Textoennegrita"/>
          <w:rFonts w:ascii="Arial Narrow" w:hAnsi="Arial Narrow"/>
          <w:color w:val="000000"/>
          <w:bdr w:val="none" w:sz="0" w:space="0" w:color="auto" w:frame="1"/>
        </w:rPr>
      </w:pPr>
      <w:r w:rsidRPr="0094312A">
        <w:rPr>
          <w:rStyle w:val="Textoennegrita"/>
          <w:rFonts w:ascii="Arial Narrow" w:hAnsi="Arial Narrow"/>
          <w:color w:val="000000"/>
          <w:bdr w:val="none" w:sz="0" w:space="0" w:color="auto" w:frame="1"/>
        </w:rPr>
        <w:t>18.2. Resoluciones denegatorias </w:t>
      </w:r>
    </w:p>
    <w:p w14:paraId="66D66755" w14:textId="77777777" w:rsidR="0094312A" w:rsidRPr="0094312A" w:rsidRDefault="0094312A" w:rsidP="0094312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4A4A4A"/>
        </w:rPr>
      </w:pPr>
    </w:p>
    <w:p w14:paraId="540A9B9E" w14:textId="77777777" w:rsidR="00EF461E" w:rsidRDefault="0094312A" w:rsidP="00EF461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 Narrow" w:hAnsi="Arial Narrow"/>
          <w:bdr w:val="none" w:sz="0" w:space="0" w:color="auto" w:frame="1"/>
        </w:rPr>
      </w:pPr>
      <w:r w:rsidRPr="00EF461E">
        <w:rPr>
          <w:rFonts w:ascii="Arial Narrow" w:hAnsi="Arial Narrow"/>
          <w:bdr w:val="none" w:sz="0" w:space="0" w:color="auto" w:frame="1"/>
        </w:rPr>
        <w:t xml:space="preserve">18.2.1. Resoluciones denegatorias previa disociación de los datos de carácter personal: </w:t>
      </w:r>
    </w:p>
    <w:p w14:paraId="73862CCE" w14:textId="4FF3B8EF" w:rsidR="0094312A" w:rsidRPr="00EF461E" w:rsidRDefault="0094312A" w:rsidP="00EF461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 Narrow" w:hAnsi="Arial Narrow"/>
        </w:rPr>
      </w:pPr>
      <w:r w:rsidRPr="00EF461E">
        <w:rPr>
          <w:rFonts w:ascii="Arial Narrow" w:hAnsi="Arial Narrow" w:cs="Arial"/>
        </w:rPr>
        <w:t xml:space="preserve">No se ha dictado ninguna resolución denegatoria </w:t>
      </w:r>
      <w:r w:rsidR="00EF461E">
        <w:rPr>
          <w:rFonts w:ascii="Arial Narrow" w:hAnsi="Arial Narrow" w:cs="Arial"/>
        </w:rPr>
        <w:t>en los ejercicios 2024 y 2025. Tampoco se ha hecho hasta la fecha actual del presente ejercicio (julio 2026)</w:t>
      </w:r>
    </w:p>
    <w:p w14:paraId="1CF99309" w14:textId="5856C2E4" w:rsidR="00A277D2" w:rsidRPr="008D402B" w:rsidRDefault="00A277D2" w:rsidP="00A277D2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568"/>
        <w:jc w:val="both"/>
        <w:rPr>
          <w:rFonts w:ascii="Arial" w:hAnsi="Arial" w:cs="Arial"/>
          <w:sz w:val="22"/>
          <w:szCs w:val="22"/>
        </w:rPr>
      </w:pPr>
    </w:p>
    <w:p w14:paraId="1020A10A" w14:textId="77777777" w:rsidR="00EB2B20" w:rsidRDefault="00EB2B20" w:rsidP="00A277D2">
      <w:pPr>
        <w:pStyle w:val="Ttulo2"/>
        <w:shd w:val="clear" w:color="auto" w:fill="FFFFFF"/>
        <w:spacing w:before="0" w:beforeAutospacing="0" w:after="0" w:afterAutospacing="0"/>
        <w:ind w:left="-142" w:right="-568"/>
        <w:textAlignment w:val="baseline"/>
        <w:rPr>
          <w:rStyle w:val="Textoennegrita"/>
          <w:rFonts w:ascii="Tahoma" w:hAnsi="Tahoma" w:cs="Tahoma"/>
          <w:b/>
          <w:bCs/>
          <w:color w:val="000000"/>
          <w:sz w:val="28"/>
          <w:szCs w:val="28"/>
          <w:bdr w:val="none" w:sz="0" w:space="0" w:color="auto" w:frame="1"/>
        </w:rPr>
      </w:pPr>
    </w:p>
    <w:sectPr w:rsidR="00EB2B2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4BFFE" w14:textId="77777777" w:rsidR="00C141AA" w:rsidRDefault="00C141AA" w:rsidP="006153EC">
      <w:r>
        <w:separator/>
      </w:r>
    </w:p>
  </w:endnote>
  <w:endnote w:type="continuationSeparator" w:id="0">
    <w:p w14:paraId="7033DFD8" w14:textId="77777777" w:rsidR="00C141AA" w:rsidRDefault="00C141AA" w:rsidP="00615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5DCAE" w14:textId="77777777" w:rsidR="006153EC" w:rsidRPr="0002008E" w:rsidRDefault="006153EC" w:rsidP="006153EC">
    <w:pPr>
      <w:pStyle w:val="Piedepgina"/>
      <w:jc w:val="center"/>
      <w:rPr>
        <w:rFonts w:ascii="Arial Narrow" w:hAnsi="Arial Narrow"/>
        <w:sz w:val="16"/>
        <w:szCs w:val="16"/>
      </w:rPr>
    </w:pPr>
    <w:r w:rsidRPr="0002008E">
      <w:rPr>
        <w:rFonts w:ascii="Arial Narrow" w:hAnsi="Arial Narrow"/>
        <w:sz w:val="16"/>
        <w:szCs w:val="16"/>
      </w:rPr>
      <w:t xml:space="preserve">Asociación Niños Especiales de La Palma – NEP. CIF: G38464418. </w:t>
    </w:r>
    <w:r>
      <w:rPr>
        <w:rFonts w:ascii="Arial Narrow" w:hAnsi="Arial Narrow"/>
        <w:sz w:val="16"/>
        <w:szCs w:val="16"/>
      </w:rPr>
      <w:t>Nº de Registro</w:t>
    </w:r>
    <w:r w:rsidRPr="0002008E">
      <w:rPr>
        <w:rFonts w:ascii="Arial Narrow" w:hAnsi="Arial Narrow"/>
        <w:sz w:val="16"/>
        <w:szCs w:val="16"/>
      </w:rPr>
      <w:t xml:space="preserve">: </w:t>
    </w:r>
    <w:r>
      <w:rPr>
        <w:rFonts w:ascii="Arial Narrow" w:hAnsi="Arial Narrow"/>
        <w:sz w:val="16"/>
        <w:szCs w:val="16"/>
      </w:rPr>
      <w:t>12748</w:t>
    </w:r>
  </w:p>
  <w:p w14:paraId="17FC17C2" w14:textId="16F9FF27" w:rsidR="006153EC" w:rsidRDefault="006153EC" w:rsidP="001772B3">
    <w:pPr>
      <w:pStyle w:val="Piedepgina"/>
      <w:jc w:val="center"/>
    </w:pPr>
    <w:r>
      <w:rPr>
        <w:rFonts w:ascii="Arial Narrow" w:hAnsi="Arial Narrow" w:cs="Arial"/>
        <w:sz w:val="16"/>
        <w:szCs w:val="16"/>
        <w:shd w:val="clear" w:color="auto" w:fill="FFFFFF"/>
      </w:rPr>
      <w:t>Camino Las Piteras, 22.</w:t>
    </w:r>
    <w:r w:rsidRPr="0002008E">
      <w:rPr>
        <w:rFonts w:ascii="Arial Narrow" w:hAnsi="Arial Narrow" w:cs="Arial"/>
        <w:sz w:val="16"/>
        <w:szCs w:val="16"/>
        <w:shd w:val="clear" w:color="auto" w:fill="FFFFFF"/>
      </w:rPr>
      <w:t xml:space="preserve"> Jedey. </w:t>
    </w:r>
    <w:r w:rsidRPr="00834A45">
      <w:rPr>
        <w:rFonts w:ascii="Arial Narrow" w:hAnsi="Arial Narrow" w:cs="Arial"/>
        <w:sz w:val="16"/>
        <w:szCs w:val="16"/>
        <w:shd w:val="clear" w:color="auto" w:fill="FFFFFF"/>
        <w:lang w:val="en-US"/>
      </w:rPr>
      <w:t>CP 38759.</w:t>
    </w:r>
    <w:r w:rsidR="004263F9" w:rsidRPr="00834A45">
      <w:rPr>
        <w:rFonts w:ascii="Arial Narrow" w:hAnsi="Arial Narrow" w:cs="Arial"/>
        <w:sz w:val="16"/>
        <w:szCs w:val="16"/>
        <w:shd w:val="clear" w:color="auto" w:fill="FFFFFF"/>
        <w:lang w:val="en-US"/>
      </w:rPr>
      <w:t xml:space="preserve"> </w:t>
    </w:r>
    <w:r w:rsidRPr="00834A45">
      <w:rPr>
        <w:rFonts w:ascii="Arial Narrow" w:hAnsi="Arial Narrow" w:cs="Arial"/>
        <w:b/>
        <w:bCs/>
        <w:sz w:val="16"/>
        <w:szCs w:val="16"/>
        <w:bdr w:val="none" w:sz="0" w:space="0" w:color="auto" w:frame="1"/>
        <w:lang w:val="en-US" w:eastAsia="es-ES"/>
      </w:rPr>
      <w:t>Tel:</w:t>
    </w:r>
    <w:r w:rsidRPr="00834A45">
      <w:rPr>
        <w:rFonts w:ascii="Arial Narrow" w:hAnsi="Arial Narrow" w:cs="Arial"/>
        <w:sz w:val="16"/>
        <w:szCs w:val="16"/>
        <w:lang w:val="en-US" w:eastAsia="es-ES"/>
      </w:rPr>
      <w:t> 922 462 886</w:t>
    </w:r>
    <w:r w:rsidR="001772B3" w:rsidRPr="00834A45">
      <w:rPr>
        <w:rFonts w:ascii="Arial Narrow" w:hAnsi="Arial Narrow" w:cs="Arial"/>
        <w:sz w:val="16"/>
        <w:szCs w:val="16"/>
        <w:lang w:val="en-US" w:eastAsia="es-ES"/>
      </w:rPr>
      <w:t xml:space="preserve">. </w:t>
    </w:r>
    <w:r w:rsidRPr="00834A45">
      <w:rPr>
        <w:rFonts w:ascii="Arial Narrow" w:hAnsi="Arial Narrow"/>
        <w:b/>
        <w:bCs/>
        <w:color w:val="1C1C1C"/>
        <w:sz w:val="16"/>
        <w:szCs w:val="16"/>
        <w:bdr w:val="none" w:sz="0" w:space="0" w:color="auto" w:frame="1"/>
        <w:lang w:val="en-US" w:eastAsia="es-ES"/>
      </w:rPr>
      <w:t>E-mail:</w:t>
    </w:r>
    <w:r w:rsidRPr="00834A45">
      <w:rPr>
        <w:rFonts w:ascii="Arial Narrow" w:hAnsi="Arial Narrow"/>
        <w:color w:val="797979"/>
        <w:sz w:val="16"/>
        <w:szCs w:val="16"/>
        <w:lang w:val="en-US" w:eastAsia="es-ES"/>
      </w:rPr>
      <w:t> </w:t>
    </w:r>
    <w:hyperlink r:id="rId1" w:history="1">
      <w:r w:rsidRPr="00834A45">
        <w:rPr>
          <w:rFonts w:ascii="Arial Narrow" w:hAnsi="Arial Narrow"/>
          <w:color w:val="000000"/>
          <w:sz w:val="16"/>
          <w:szCs w:val="16"/>
          <w:bdr w:val="none" w:sz="0" w:space="0" w:color="auto" w:frame="1"/>
          <w:lang w:val="en-US" w:eastAsia="es-ES"/>
        </w:rPr>
        <w:t>direccion@asociacionnep.org</w:t>
      </w:r>
    </w:hyperlink>
    <w:r w:rsidRPr="00834A45">
      <w:rPr>
        <w:rFonts w:ascii="Arial Narrow" w:hAnsi="Arial Narrow"/>
        <w:color w:val="797979"/>
        <w:sz w:val="16"/>
        <w:szCs w:val="16"/>
        <w:lang w:val="en-US" w:eastAsia="es-ES"/>
      </w:rPr>
      <w:t xml:space="preserve">. </w:t>
    </w:r>
    <w:r w:rsidRPr="00D41994">
      <w:rPr>
        <w:rFonts w:ascii="Arial Narrow" w:hAnsi="Arial Narrow"/>
        <w:b/>
        <w:sz w:val="16"/>
        <w:szCs w:val="16"/>
      </w:rPr>
      <w:t>Web:</w:t>
    </w:r>
    <w:r w:rsidRPr="00D41994">
      <w:rPr>
        <w:rFonts w:ascii="Arial Narrow" w:hAnsi="Arial Narrow"/>
        <w:sz w:val="16"/>
        <w:szCs w:val="16"/>
      </w:rPr>
      <w:t xml:space="preserve"> </w:t>
    </w:r>
    <w:hyperlink r:id="rId2" w:history="1">
      <w:r w:rsidRPr="00D26030">
        <w:rPr>
          <w:rStyle w:val="Hipervnculo"/>
          <w:rFonts w:ascii="Arial Narrow" w:hAnsi="Arial Narrow"/>
          <w:sz w:val="16"/>
          <w:szCs w:val="16"/>
        </w:rPr>
        <w:t>https://www.asociacionnep.org/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A4850" w14:textId="77777777" w:rsidR="00C141AA" w:rsidRDefault="00C141AA" w:rsidP="006153EC">
      <w:r>
        <w:separator/>
      </w:r>
    </w:p>
  </w:footnote>
  <w:footnote w:type="continuationSeparator" w:id="0">
    <w:p w14:paraId="2A36D5C7" w14:textId="77777777" w:rsidR="00C141AA" w:rsidRDefault="00C141AA" w:rsidP="00615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Ind w:w="-15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694"/>
      <w:gridCol w:w="4394"/>
      <w:gridCol w:w="2126"/>
    </w:tblGrid>
    <w:tr w:rsidR="008F79F9" w14:paraId="19302DD4" w14:textId="77777777" w:rsidTr="003860BA">
      <w:trPr>
        <w:cantSplit/>
        <w:trHeight w:val="1064"/>
      </w:trPr>
      <w:tc>
        <w:tcPr>
          <w:tcW w:w="2694" w:type="dxa"/>
          <w:vAlign w:val="center"/>
        </w:tcPr>
        <w:p w14:paraId="53F76816" w14:textId="77777777" w:rsidR="008F79F9" w:rsidRPr="00B16E05" w:rsidRDefault="008F79F9" w:rsidP="008F79F9">
          <w:pPr>
            <w:jc w:val="center"/>
            <w:rPr>
              <w:rFonts w:ascii="Trebuchet MS" w:hAnsi="Trebuchet MS"/>
              <w:b/>
              <w:bCs/>
            </w:rPr>
          </w:pPr>
          <w:r>
            <w:rPr>
              <w:rFonts w:ascii="Trebuchet MS" w:hAnsi="Trebuchet MS"/>
              <w:b/>
              <w:bCs/>
              <w:noProof/>
            </w:rPr>
            <w:drawing>
              <wp:inline distT="0" distB="0" distL="0" distR="0" wp14:anchorId="685AE2B9" wp14:editId="01B8C2B4">
                <wp:extent cx="1285875" cy="741045"/>
                <wp:effectExtent l="0" t="0" r="9525" b="1905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FUNCATAES PNG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3208" cy="7510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Align w:val="center"/>
        </w:tcPr>
        <w:p w14:paraId="4C447329" w14:textId="1C3EBC92" w:rsidR="00167DD9" w:rsidRPr="00834A45" w:rsidRDefault="00834A45" w:rsidP="008F79F9">
          <w:pPr>
            <w:pStyle w:val="Encabezado"/>
            <w:jc w:val="center"/>
            <w:rPr>
              <w:rFonts w:ascii="Arial Narrow" w:hAnsi="Arial Narrow"/>
              <w:b/>
              <w:sz w:val="28"/>
              <w:szCs w:val="28"/>
            </w:rPr>
          </w:pPr>
          <w:r w:rsidRPr="00834A45">
            <w:rPr>
              <w:rFonts w:ascii="Arial Narrow" w:hAnsi="Arial Narrow"/>
              <w:b/>
              <w:sz w:val="28"/>
              <w:szCs w:val="28"/>
            </w:rPr>
            <w:t>Derecho de Acceso</w:t>
          </w:r>
          <w:r w:rsidR="00167DD9" w:rsidRPr="00834A45">
            <w:rPr>
              <w:rFonts w:ascii="Arial Narrow" w:hAnsi="Arial Narrow"/>
              <w:b/>
              <w:sz w:val="28"/>
              <w:szCs w:val="28"/>
            </w:rPr>
            <w:t xml:space="preserve"> –</w:t>
          </w:r>
        </w:p>
        <w:p w14:paraId="5561056F" w14:textId="01E3D0AF" w:rsidR="008F79F9" w:rsidRPr="00B2524E" w:rsidRDefault="00167DD9" w:rsidP="008F79F9">
          <w:pPr>
            <w:pStyle w:val="Encabezado"/>
            <w:jc w:val="center"/>
            <w:rPr>
              <w:b/>
              <w:sz w:val="28"/>
              <w:szCs w:val="28"/>
            </w:rPr>
          </w:pPr>
          <w:r>
            <w:rPr>
              <w:rFonts w:ascii="Arial Narrow" w:hAnsi="Arial Narrow"/>
              <w:b/>
              <w:sz w:val="28"/>
              <w:szCs w:val="28"/>
            </w:rPr>
            <w:t>Asoc. Niños Especiales de La Palma</w:t>
          </w:r>
          <w:r w:rsidR="008F79F9">
            <w:rPr>
              <w:rFonts w:ascii="Arial Narrow" w:hAnsi="Arial Narrow"/>
              <w:b/>
              <w:sz w:val="28"/>
              <w:szCs w:val="28"/>
            </w:rPr>
            <w:t xml:space="preserve"> </w:t>
          </w:r>
        </w:p>
      </w:tc>
      <w:tc>
        <w:tcPr>
          <w:tcW w:w="2126" w:type="dxa"/>
          <w:vAlign w:val="center"/>
        </w:tcPr>
        <w:p w14:paraId="061A4D51" w14:textId="77777777" w:rsidR="008F79F9" w:rsidRDefault="008F79F9" w:rsidP="008F79F9">
          <w:pPr>
            <w:pStyle w:val="Encabezado"/>
            <w:jc w:val="center"/>
            <w:rPr>
              <w:b/>
              <w:bCs/>
              <w:sz w:val="20"/>
              <w:szCs w:val="24"/>
            </w:rPr>
          </w:pPr>
        </w:p>
        <w:p w14:paraId="3A14D5AC" w14:textId="49ABECEF" w:rsidR="008F79F9" w:rsidRPr="00292C9D" w:rsidRDefault="008F79F9" w:rsidP="008F79F9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  <w:r w:rsidRPr="00292C9D">
            <w:rPr>
              <w:rFonts w:ascii="Arial Narrow" w:hAnsi="Arial Narrow"/>
              <w:b/>
              <w:bCs/>
            </w:rPr>
            <w:t>Fecha: 202</w:t>
          </w:r>
          <w:r w:rsidR="00CB4B52">
            <w:rPr>
              <w:rFonts w:ascii="Arial Narrow" w:hAnsi="Arial Narrow"/>
              <w:b/>
              <w:bCs/>
            </w:rPr>
            <w:t>6</w:t>
          </w:r>
        </w:p>
        <w:p w14:paraId="4C55F8A2" w14:textId="77777777" w:rsidR="008F79F9" w:rsidRPr="00B2524E" w:rsidRDefault="008F79F9" w:rsidP="008F79F9">
          <w:pPr>
            <w:pStyle w:val="Encabezado"/>
            <w:rPr>
              <w:sz w:val="20"/>
            </w:rPr>
          </w:pPr>
        </w:p>
      </w:tc>
    </w:tr>
  </w:tbl>
  <w:p w14:paraId="5AD63AF9" w14:textId="77777777" w:rsidR="008F79F9" w:rsidRDefault="008F79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3D78"/>
    <w:multiLevelType w:val="multilevel"/>
    <w:tmpl w:val="EC1C80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41EBD"/>
    <w:multiLevelType w:val="multilevel"/>
    <w:tmpl w:val="CA56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D837AD"/>
    <w:multiLevelType w:val="multilevel"/>
    <w:tmpl w:val="360CB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DF0184"/>
    <w:multiLevelType w:val="multilevel"/>
    <w:tmpl w:val="C35E99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E234CF"/>
    <w:multiLevelType w:val="hybridMultilevel"/>
    <w:tmpl w:val="45D2EC9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9206A"/>
    <w:multiLevelType w:val="multilevel"/>
    <w:tmpl w:val="81F4D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62319C"/>
    <w:multiLevelType w:val="multilevel"/>
    <w:tmpl w:val="E51295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8B055C"/>
    <w:multiLevelType w:val="hybridMultilevel"/>
    <w:tmpl w:val="71844CE4"/>
    <w:lvl w:ilvl="0" w:tplc="0C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3B1544D1"/>
    <w:multiLevelType w:val="multilevel"/>
    <w:tmpl w:val="87B46E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181CAB"/>
    <w:multiLevelType w:val="multilevel"/>
    <w:tmpl w:val="0DC6D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53F55B5"/>
    <w:multiLevelType w:val="hybridMultilevel"/>
    <w:tmpl w:val="5E1E25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D3DD0"/>
    <w:multiLevelType w:val="multilevel"/>
    <w:tmpl w:val="3198E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11A0EA0"/>
    <w:multiLevelType w:val="multilevel"/>
    <w:tmpl w:val="942CC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83D75C4"/>
    <w:multiLevelType w:val="multilevel"/>
    <w:tmpl w:val="4E4E5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CC826EE"/>
    <w:multiLevelType w:val="hybridMultilevel"/>
    <w:tmpl w:val="E94E0F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D40845"/>
    <w:multiLevelType w:val="multilevel"/>
    <w:tmpl w:val="D10A27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C60BDA"/>
    <w:multiLevelType w:val="multilevel"/>
    <w:tmpl w:val="B092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2822C6A"/>
    <w:multiLevelType w:val="multilevel"/>
    <w:tmpl w:val="4F8E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89290122">
    <w:abstractNumId w:val="13"/>
  </w:num>
  <w:num w:numId="2" w16cid:durableId="606429111">
    <w:abstractNumId w:val="17"/>
  </w:num>
  <w:num w:numId="3" w16cid:durableId="780224374">
    <w:abstractNumId w:val="1"/>
  </w:num>
  <w:num w:numId="4" w16cid:durableId="1719668486">
    <w:abstractNumId w:val="15"/>
  </w:num>
  <w:num w:numId="5" w16cid:durableId="886914215">
    <w:abstractNumId w:val="9"/>
  </w:num>
  <w:num w:numId="6" w16cid:durableId="1418285433">
    <w:abstractNumId w:val="16"/>
  </w:num>
  <w:num w:numId="7" w16cid:durableId="457455113">
    <w:abstractNumId w:val="5"/>
  </w:num>
  <w:num w:numId="8" w16cid:durableId="1773891908">
    <w:abstractNumId w:val="12"/>
  </w:num>
  <w:num w:numId="9" w16cid:durableId="1352534307">
    <w:abstractNumId w:val="4"/>
  </w:num>
  <w:num w:numId="10" w16cid:durableId="1496188995">
    <w:abstractNumId w:val="7"/>
  </w:num>
  <w:num w:numId="11" w16cid:durableId="1417479249">
    <w:abstractNumId w:val="14"/>
  </w:num>
  <w:num w:numId="12" w16cid:durableId="1617521446">
    <w:abstractNumId w:val="10"/>
  </w:num>
  <w:num w:numId="13" w16cid:durableId="93747578">
    <w:abstractNumId w:val="8"/>
  </w:num>
  <w:num w:numId="14" w16cid:durableId="621300712">
    <w:abstractNumId w:val="0"/>
  </w:num>
  <w:num w:numId="15" w16cid:durableId="303779258">
    <w:abstractNumId w:val="6"/>
  </w:num>
  <w:num w:numId="16" w16cid:durableId="440999348">
    <w:abstractNumId w:val="3"/>
  </w:num>
  <w:num w:numId="17" w16cid:durableId="1139148336">
    <w:abstractNumId w:val="11"/>
  </w:num>
  <w:num w:numId="18" w16cid:durableId="647443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CEF"/>
    <w:rsid w:val="00007118"/>
    <w:rsid w:val="000345EF"/>
    <w:rsid w:val="00037BCB"/>
    <w:rsid w:val="00045429"/>
    <w:rsid w:val="000621D2"/>
    <w:rsid w:val="000E2562"/>
    <w:rsid w:val="001240C8"/>
    <w:rsid w:val="00160484"/>
    <w:rsid w:val="00164125"/>
    <w:rsid w:val="00167DD9"/>
    <w:rsid w:val="001772B3"/>
    <w:rsid w:val="00184041"/>
    <w:rsid w:val="00196104"/>
    <w:rsid w:val="001A1BD9"/>
    <w:rsid w:val="001C226A"/>
    <w:rsid w:val="001D164B"/>
    <w:rsid w:val="001D7807"/>
    <w:rsid w:val="002068D4"/>
    <w:rsid w:val="00230FE8"/>
    <w:rsid w:val="00260574"/>
    <w:rsid w:val="0026377D"/>
    <w:rsid w:val="002A2263"/>
    <w:rsid w:val="002A7B28"/>
    <w:rsid w:val="002B4938"/>
    <w:rsid w:val="002F0137"/>
    <w:rsid w:val="003342D0"/>
    <w:rsid w:val="00343FB2"/>
    <w:rsid w:val="003602FD"/>
    <w:rsid w:val="003F25ED"/>
    <w:rsid w:val="003F4C29"/>
    <w:rsid w:val="00407533"/>
    <w:rsid w:val="00417B16"/>
    <w:rsid w:val="004263F9"/>
    <w:rsid w:val="0046397C"/>
    <w:rsid w:val="004B324F"/>
    <w:rsid w:val="004B62EB"/>
    <w:rsid w:val="004C75FA"/>
    <w:rsid w:val="004C7883"/>
    <w:rsid w:val="004D62A6"/>
    <w:rsid w:val="004E715B"/>
    <w:rsid w:val="004E7A91"/>
    <w:rsid w:val="0056235B"/>
    <w:rsid w:val="00571BC1"/>
    <w:rsid w:val="005B0C75"/>
    <w:rsid w:val="006153EC"/>
    <w:rsid w:val="00635358"/>
    <w:rsid w:val="00657EE1"/>
    <w:rsid w:val="00661C9B"/>
    <w:rsid w:val="006668D3"/>
    <w:rsid w:val="00676CEF"/>
    <w:rsid w:val="00684B6B"/>
    <w:rsid w:val="006A0996"/>
    <w:rsid w:val="006C164E"/>
    <w:rsid w:val="006C2DE0"/>
    <w:rsid w:val="006C7836"/>
    <w:rsid w:val="006D1259"/>
    <w:rsid w:val="006E7F58"/>
    <w:rsid w:val="00710CF0"/>
    <w:rsid w:val="00714160"/>
    <w:rsid w:val="007362E7"/>
    <w:rsid w:val="00737D55"/>
    <w:rsid w:val="007A7E5D"/>
    <w:rsid w:val="007B6477"/>
    <w:rsid w:val="007E7626"/>
    <w:rsid w:val="007F35A7"/>
    <w:rsid w:val="008003E4"/>
    <w:rsid w:val="00820A62"/>
    <w:rsid w:val="00834A45"/>
    <w:rsid w:val="00836C43"/>
    <w:rsid w:val="0085689A"/>
    <w:rsid w:val="008776DF"/>
    <w:rsid w:val="00895E98"/>
    <w:rsid w:val="00897622"/>
    <w:rsid w:val="008B06E9"/>
    <w:rsid w:val="008B5D62"/>
    <w:rsid w:val="008F79F9"/>
    <w:rsid w:val="00917C2A"/>
    <w:rsid w:val="00924C2B"/>
    <w:rsid w:val="00930D73"/>
    <w:rsid w:val="00931026"/>
    <w:rsid w:val="0094312A"/>
    <w:rsid w:val="00945767"/>
    <w:rsid w:val="009D2E7C"/>
    <w:rsid w:val="009E4683"/>
    <w:rsid w:val="00A277D2"/>
    <w:rsid w:val="00A546C6"/>
    <w:rsid w:val="00A61848"/>
    <w:rsid w:val="00A9072E"/>
    <w:rsid w:val="00AA04C6"/>
    <w:rsid w:val="00B77DFA"/>
    <w:rsid w:val="00BA7E7A"/>
    <w:rsid w:val="00BF484C"/>
    <w:rsid w:val="00C03BE3"/>
    <w:rsid w:val="00C11703"/>
    <w:rsid w:val="00C141AA"/>
    <w:rsid w:val="00C32E77"/>
    <w:rsid w:val="00C66450"/>
    <w:rsid w:val="00C71995"/>
    <w:rsid w:val="00C979D5"/>
    <w:rsid w:val="00CA631F"/>
    <w:rsid w:val="00CB4B52"/>
    <w:rsid w:val="00CE0539"/>
    <w:rsid w:val="00D002F2"/>
    <w:rsid w:val="00D37EF5"/>
    <w:rsid w:val="00D5319E"/>
    <w:rsid w:val="00D71161"/>
    <w:rsid w:val="00D75D66"/>
    <w:rsid w:val="00DC5A2B"/>
    <w:rsid w:val="00E40D5F"/>
    <w:rsid w:val="00E41122"/>
    <w:rsid w:val="00E57420"/>
    <w:rsid w:val="00E832F1"/>
    <w:rsid w:val="00EB2B20"/>
    <w:rsid w:val="00EB452F"/>
    <w:rsid w:val="00EC6D65"/>
    <w:rsid w:val="00ED68FC"/>
    <w:rsid w:val="00EF461E"/>
    <w:rsid w:val="00F112AA"/>
    <w:rsid w:val="00F11857"/>
    <w:rsid w:val="00F364E3"/>
    <w:rsid w:val="00F53416"/>
    <w:rsid w:val="00F6719B"/>
    <w:rsid w:val="00F86995"/>
    <w:rsid w:val="00FE2AA1"/>
    <w:rsid w:val="00FF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C864"/>
  <w15:chartTrackingRefBased/>
  <w15:docId w15:val="{AA895459-5B36-4092-ADAC-BE8F3BDD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37EF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2">
    <w:name w:val="heading 2"/>
    <w:basedOn w:val="Normal"/>
    <w:link w:val="Ttulo2Car"/>
    <w:uiPriority w:val="9"/>
    <w:qFormat/>
    <w:rsid w:val="004B324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B324F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unhideWhenUsed/>
    <w:rsid w:val="004B324F"/>
    <w:pPr>
      <w:spacing w:before="100" w:beforeAutospacing="1" w:after="100" w:afterAutospacing="1"/>
    </w:pPr>
  </w:style>
  <w:style w:type="character" w:styleId="Hipervnculo">
    <w:name w:val="Hyperlink"/>
    <w:basedOn w:val="Fuentedeprrafopredeter"/>
    <w:uiPriority w:val="99"/>
    <w:unhideWhenUsed/>
    <w:rsid w:val="004B324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07118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D37E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Textoennegrita">
    <w:name w:val="Strong"/>
    <w:basedOn w:val="Fuentedeprrafopredeter"/>
    <w:uiPriority w:val="22"/>
    <w:qFormat/>
    <w:rsid w:val="00D37EF5"/>
    <w:rPr>
      <w:b/>
      <w:bCs/>
    </w:rPr>
  </w:style>
  <w:style w:type="character" w:customStyle="1" w:styleId="has-inline-color">
    <w:name w:val="has-inline-color"/>
    <w:basedOn w:val="Fuentedeprrafopredeter"/>
    <w:rsid w:val="00D37EF5"/>
  </w:style>
  <w:style w:type="character" w:styleId="Hipervnculovisitado">
    <w:name w:val="FollowedHyperlink"/>
    <w:basedOn w:val="Fuentedeprrafopredeter"/>
    <w:uiPriority w:val="99"/>
    <w:semiHidden/>
    <w:unhideWhenUsed/>
    <w:rsid w:val="00931026"/>
    <w:rPr>
      <w:color w:val="954F72" w:themeColor="followedHyperlink"/>
      <w:u w:val="single"/>
    </w:rPr>
  </w:style>
  <w:style w:type="paragraph" w:customStyle="1" w:styleId="has-black-color">
    <w:name w:val="has-black-color"/>
    <w:basedOn w:val="Normal"/>
    <w:rsid w:val="008B5D62"/>
    <w:pPr>
      <w:spacing w:before="100" w:beforeAutospacing="1" w:after="100" w:afterAutospacing="1"/>
    </w:pPr>
  </w:style>
  <w:style w:type="paragraph" w:customStyle="1" w:styleId="has-text-align-justify">
    <w:name w:val="has-text-align-justify"/>
    <w:basedOn w:val="Normal"/>
    <w:rsid w:val="008B5D62"/>
    <w:pPr>
      <w:spacing w:before="100" w:beforeAutospacing="1" w:after="100" w:afterAutospacing="1"/>
    </w:pPr>
  </w:style>
  <w:style w:type="paragraph" w:styleId="Sinespaciado">
    <w:name w:val="No Spacing"/>
    <w:uiPriority w:val="1"/>
    <w:qFormat/>
    <w:rsid w:val="007F35A7"/>
    <w:pPr>
      <w:spacing w:after="0" w:line="240" w:lineRule="auto"/>
    </w:pPr>
  </w:style>
  <w:style w:type="paragraph" w:styleId="Encabezado">
    <w:name w:val="header"/>
    <w:basedOn w:val="Normal"/>
    <w:link w:val="EncabezadoCar"/>
    <w:unhideWhenUsed/>
    <w:rsid w:val="006153E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153EC"/>
  </w:style>
  <w:style w:type="paragraph" w:styleId="Piedepgina">
    <w:name w:val="footer"/>
    <w:basedOn w:val="Normal"/>
    <w:link w:val="PiedepginaCar"/>
    <w:uiPriority w:val="99"/>
    <w:unhideWhenUsed/>
    <w:rsid w:val="006153E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153EC"/>
  </w:style>
  <w:style w:type="paragraph" w:styleId="Prrafodelista">
    <w:name w:val="List Paragraph"/>
    <w:basedOn w:val="Normal"/>
    <w:uiPriority w:val="34"/>
    <w:qFormat/>
    <w:rsid w:val="007141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6175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85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94739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7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2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68707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5371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89739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8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36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1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5348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461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89308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6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5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5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3323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07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208787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8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sociacionnep.org/" TargetMode="External"/><Relationship Id="rId1" Type="http://schemas.openxmlformats.org/officeDocument/2006/relationships/hyperlink" Target="mailto:direccion@asociacionnep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Asociación NEP</cp:lastModifiedBy>
  <cp:revision>5</cp:revision>
  <dcterms:created xsi:type="dcterms:W3CDTF">2026-07-24T12:30:00Z</dcterms:created>
  <dcterms:modified xsi:type="dcterms:W3CDTF">2026-08-13T11:21:00Z</dcterms:modified>
</cp:coreProperties>
</file>